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B1" w:rsidRPr="00B02F8D" w:rsidRDefault="00B02F8D" w:rsidP="00B02F8D">
      <w:pPr>
        <w:jc w:val="center"/>
        <w:rPr>
          <w:rFonts w:ascii="Times New Roman" w:hAnsi="Times New Roman" w:cs="Times New Roman"/>
          <w:b/>
          <w:sz w:val="32"/>
        </w:rPr>
      </w:pPr>
      <w:r w:rsidRPr="00B02F8D">
        <w:rPr>
          <w:rFonts w:ascii="Times New Roman" w:hAnsi="Times New Roman" w:cs="Times New Roman"/>
          <w:b/>
          <w:sz w:val="32"/>
        </w:rPr>
        <w:t>OBEC LUDVÍKOVICE</w:t>
      </w:r>
    </w:p>
    <w:p w:rsidR="00B02F8D" w:rsidRPr="00B02F8D" w:rsidRDefault="00B02F8D" w:rsidP="00B02F8D">
      <w:pPr>
        <w:jc w:val="center"/>
        <w:rPr>
          <w:rFonts w:ascii="Times New Roman" w:hAnsi="Times New Roman" w:cs="Times New Roman"/>
          <w:b/>
        </w:rPr>
      </w:pPr>
      <w:r w:rsidRPr="00B02F8D">
        <w:rPr>
          <w:rFonts w:ascii="Times New Roman" w:hAnsi="Times New Roman" w:cs="Times New Roman"/>
          <w:b/>
        </w:rPr>
        <w:t>podává</w:t>
      </w:r>
    </w:p>
    <w:p w:rsidR="00B02F8D" w:rsidRPr="00B02F8D" w:rsidRDefault="00BE3988" w:rsidP="00B02F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pict>
          <v:rect id="_x0000_s1026" style="position:absolute;left:0;text-align:left;margin-left:0;margin-top:20.7pt;width:248.75pt;height:51.3pt;z-index:251658240;mso-position-horizontal:center;mso-position-horizontal-relative:margin">
            <v:textbox>
              <w:txbxContent>
                <w:p w:rsidR="00B02F8D" w:rsidRPr="00B02F8D" w:rsidRDefault="00B02F8D" w:rsidP="00B02F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2F8D">
                    <w:rPr>
                      <w:rFonts w:ascii="Times New Roman" w:hAnsi="Times New Roman" w:cs="Times New Roman"/>
                    </w:rPr>
                    <w:t xml:space="preserve">TĚŽBA – PRODEJ DŘEVA NA PNI </w:t>
                  </w:r>
                  <w:r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B02F8D" w:rsidRDefault="00B02F8D" w:rsidP="00B02F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2F8D">
                    <w:rPr>
                      <w:rFonts w:ascii="Times New Roman" w:hAnsi="Times New Roman" w:cs="Times New Roman"/>
                    </w:rPr>
                    <w:t>Odprodej dřeva ze svých lesů</w:t>
                  </w:r>
                </w:p>
                <w:p w:rsidR="00B02F8D" w:rsidRDefault="00B02F8D" w:rsidP="00B02F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02F8D" w:rsidRDefault="00B02F8D" w:rsidP="00B02F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02F8D" w:rsidRPr="00B02F8D" w:rsidRDefault="00B02F8D" w:rsidP="00B02F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rect>
        </w:pict>
      </w:r>
      <w:r w:rsidR="00B02F8D" w:rsidRPr="00B02F8D">
        <w:rPr>
          <w:rFonts w:ascii="Times New Roman" w:hAnsi="Times New Roman" w:cs="Times New Roman"/>
          <w:b/>
        </w:rPr>
        <w:t>výzvu k podání nabídky na veřejnou zakázku malého rozsahu</w:t>
      </w:r>
    </w:p>
    <w:p w:rsidR="00B02F8D" w:rsidRDefault="00B02F8D" w:rsidP="00B02F8D">
      <w:pPr>
        <w:jc w:val="center"/>
        <w:rPr>
          <w:rFonts w:ascii="Times New Roman" w:hAnsi="Times New Roman" w:cs="Times New Roman"/>
          <w:b/>
        </w:rPr>
      </w:pPr>
    </w:p>
    <w:p w:rsidR="00B02F8D" w:rsidRPr="00B02F8D" w:rsidRDefault="00B02F8D" w:rsidP="00B02F8D">
      <w:pPr>
        <w:rPr>
          <w:rFonts w:ascii="Times New Roman" w:hAnsi="Times New Roman" w:cs="Times New Roman"/>
        </w:rPr>
      </w:pPr>
    </w:p>
    <w:p w:rsidR="00B02F8D" w:rsidRDefault="00B02F8D" w:rsidP="00B02F8D">
      <w:pPr>
        <w:rPr>
          <w:rFonts w:ascii="Times New Roman" w:hAnsi="Times New Roman" w:cs="Times New Roman"/>
        </w:rPr>
      </w:pPr>
    </w:p>
    <w:p w:rsidR="00B02F8D" w:rsidRPr="00B02F8D" w:rsidRDefault="00B02F8D" w:rsidP="00B02F8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  <w:r w:rsidRPr="00B02F8D">
        <w:rPr>
          <w:rFonts w:ascii="Times New Roman" w:hAnsi="Times New Roman" w:cs="Times New Roman"/>
          <w:b/>
        </w:rPr>
        <w:t>Podmínky:</w:t>
      </w:r>
    </w:p>
    <w:p w:rsidR="00B02F8D" w:rsidRPr="00B02F8D" w:rsidRDefault="00B02F8D" w:rsidP="00B02F8D">
      <w:pPr>
        <w:tabs>
          <w:tab w:val="left" w:pos="1560"/>
        </w:tabs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Jedná se o porosty borovice lesní</w:t>
      </w:r>
    </w:p>
    <w:p w:rsidR="00B02F8D" w:rsidRPr="00B02F8D" w:rsidRDefault="00B02F8D" w:rsidP="00B02F8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  <w:r w:rsidRPr="00B02F8D">
        <w:rPr>
          <w:rFonts w:ascii="Times New Roman" w:hAnsi="Times New Roman" w:cs="Times New Roman"/>
          <w:b/>
        </w:rPr>
        <w:t>Porost 521 A 14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Věk </w:t>
      </w:r>
      <w:proofErr w:type="gramStart"/>
      <w:r w:rsidRPr="00B02F8D">
        <w:rPr>
          <w:rFonts w:ascii="Times New Roman" w:hAnsi="Times New Roman" w:cs="Times New Roman"/>
        </w:rPr>
        <w:t>porostu :</w:t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  <w:t>132</w:t>
      </w:r>
      <w:proofErr w:type="gramEnd"/>
      <w:r w:rsidRPr="00B02F8D">
        <w:rPr>
          <w:rFonts w:ascii="Times New Roman" w:hAnsi="Times New Roman" w:cs="Times New Roman"/>
        </w:rPr>
        <w:t xml:space="preserve"> let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Zastoupení </w:t>
      </w:r>
      <w:proofErr w:type="gramStart"/>
      <w:r w:rsidRPr="00B02F8D">
        <w:rPr>
          <w:rFonts w:ascii="Times New Roman" w:hAnsi="Times New Roman" w:cs="Times New Roman"/>
        </w:rPr>
        <w:t>dřevin :</w:t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  <w:t>98%</w:t>
      </w:r>
      <w:proofErr w:type="gramEnd"/>
      <w:r w:rsidRPr="00B02F8D">
        <w:rPr>
          <w:rFonts w:ascii="Times New Roman" w:hAnsi="Times New Roman" w:cs="Times New Roman"/>
        </w:rPr>
        <w:t xml:space="preserve"> </w:t>
      </w:r>
      <w:proofErr w:type="spellStart"/>
      <w:r w:rsidRPr="00B02F8D">
        <w:rPr>
          <w:rFonts w:ascii="Times New Roman" w:hAnsi="Times New Roman" w:cs="Times New Roman"/>
        </w:rPr>
        <w:t>bo</w:t>
      </w:r>
      <w:proofErr w:type="spellEnd"/>
      <w:r w:rsidRPr="00B02F8D">
        <w:rPr>
          <w:rFonts w:ascii="Times New Roman" w:hAnsi="Times New Roman" w:cs="Times New Roman"/>
        </w:rPr>
        <w:t xml:space="preserve"> , 2% sm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Plocha </w:t>
      </w:r>
      <w:proofErr w:type="gramStart"/>
      <w:r w:rsidRPr="00B02F8D">
        <w:rPr>
          <w:rFonts w:ascii="Times New Roman" w:hAnsi="Times New Roman" w:cs="Times New Roman"/>
        </w:rPr>
        <w:t>těžby :</w:t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  <w:t>0,60</w:t>
      </w:r>
      <w:proofErr w:type="gramEnd"/>
      <w:r w:rsidRPr="00B02F8D">
        <w:rPr>
          <w:rFonts w:ascii="Times New Roman" w:hAnsi="Times New Roman" w:cs="Times New Roman"/>
        </w:rPr>
        <w:t xml:space="preserve"> ha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Předpokládané množství m</w:t>
      </w:r>
      <w:r w:rsidRPr="00B02F8D">
        <w:rPr>
          <w:rFonts w:ascii="Times New Roman" w:hAnsi="Times New Roman" w:cs="Times New Roman"/>
          <w:vertAlign w:val="superscript"/>
        </w:rPr>
        <w:t>3</w:t>
      </w:r>
      <w:r w:rsidRPr="00B02F8D">
        <w:rPr>
          <w:rFonts w:ascii="Times New Roman" w:hAnsi="Times New Roman" w:cs="Times New Roman"/>
        </w:rPr>
        <w:t>:</w:t>
      </w:r>
      <w:r w:rsidRPr="00B02F8D">
        <w:rPr>
          <w:rFonts w:ascii="Times New Roman" w:hAnsi="Times New Roman" w:cs="Times New Roman"/>
        </w:rPr>
        <w:tab/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BO</w:t>
      </w:r>
      <w:r w:rsidRPr="00B02F8D">
        <w:rPr>
          <w:rFonts w:ascii="Times New Roman" w:hAnsi="Times New Roman" w:cs="Times New Roman"/>
        </w:rPr>
        <w:tab/>
        <w:t xml:space="preserve">                                                         143 m</w:t>
      </w:r>
      <w:r w:rsidRPr="00B02F8D">
        <w:rPr>
          <w:rFonts w:ascii="Times New Roman" w:hAnsi="Times New Roman" w:cs="Times New Roman"/>
          <w:vertAlign w:val="superscript"/>
        </w:rPr>
        <w:t>3</w:t>
      </w:r>
      <w:r w:rsidRPr="00B02F8D">
        <w:rPr>
          <w:rFonts w:ascii="Times New Roman" w:hAnsi="Times New Roman" w:cs="Times New Roman"/>
        </w:rPr>
        <w:tab/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SM</w:t>
      </w:r>
      <w:r w:rsidRPr="00B02F8D">
        <w:rPr>
          <w:rFonts w:ascii="Times New Roman" w:hAnsi="Times New Roman" w:cs="Times New Roman"/>
        </w:rPr>
        <w:tab/>
        <w:t xml:space="preserve">                                                             3 m</w:t>
      </w:r>
      <w:r w:rsidRPr="00B02F8D">
        <w:rPr>
          <w:rFonts w:ascii="Times New Roman" w:hAnsi="Times New Roman" w:cs="Times New Roman"/>
          <w:vertAlign w:val="superscript"/>
        </w:rPr>
        <w:t>3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  <w:vertAlign w:val="superscript"/>
        </w:rPr>
      </w:pPr>
      <w:proofErr w:type="gramStart"/>
      <w:r w:rsidRPr="00B02F8D">
        <w:rPr>
          <w:rFonts w:ascii="Times New Roman" w:hAnsi="Times New Roman" w:cs="Times New Roman"/>
        </w:rPr>
        <w:t>Celkem                                                          146</w:t>
      </w:r>
      <w:proofErr w:type="gramEnd"/>
      <w:r w:rsidRPr="00B02F8D">
        <w:rPr>
          <w:rFonts w:ascii="Times New Roman" w:hAnsi="Times New Roman" w:cs="Times New Roman"/>
        </w:rPr>
        <w:t xml:space="preserve"> m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  <w:vertAlign w:val="superscript"/>
        </w:rPr>
      </w:pPr>
      <w:r w:rsidRPr="00B02F8D">
        <w:rPr>
          <w:rFonts w:ascii="Times New Roman" w:hAnsi="Times New Roman" w:cs="Times New Roman"/>
        </w:rPr>
        <w:t xml:space="preserve">Hmotnatost </w:t>
      </w:r>
      <w:proofErr w:type="spellStart"/>
      <w:r w:rsidRPr="00B02F8D">
        <w:rPr>
          <w:rFonts w:ascii="Times New Roman" w:hAnsi="Times New Roman" w:cs="Times New Roman"/>
        </w:rPr>
        <w:t>prům</w:t>
      </w:r>
      <w:proofErr w:type="spellEnd"/>
      <w:r w:rsidRPr="00B02F8D">
        <w:rPr>
          <w:rFonts w:ascii="Times New Roman" w:hAnsi="Times New Roman" w:cs="Times New Roman"/>
        </w:rPr>
        <w:t>.</w:t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</w:r>
      <w:r w:rsidRPr="00B02F8D">
        <w:rPr>
          <w:rFonts w:ascii="Times New Roman" w:hAnsi="Times New Roman" w:cs="Times New Roman"/>
        </w:rPr>
        <w:tab/>
        <w:t>0,65 m</w:t>
      </w:r>
      <w:r w:rsidRPr="00B02F8D">
        <w:rPr>
          <w:rFonts w:ascii="Times New Roman" w:hAnsi="Times New Roman" w:cs="Times New Roman"/>
          <w:vertAlign w:val="superscript"/>
        </w:rPr>
        <w:t>3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(podle LHP)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  <w:b/>
        </w:rPr>
      </w:pPr>
      <w:r w:rsidRPr="00B02F8D">
        <w:rPr>
          <w:rFonts w:ascii="Times New Roman" w:hAnsi="Times New Roman" w:cs="Times New Roman"/>
          <w:b/>
        </w:rPr>
        <w:t xml:space="preserve">Poloha těžby , místo , </w:t>
      </w:r>
      <w:proofErr w:type="gramStart"/>
      <w:r w:rsidRPr="00B02F8D">
        <w:rPr>
          <w:rFonts w:ascii="Times New Roman" w:hAnsi="Times New Roman" w:cs="Times New Roman"/>
          <w:b/>
        </w:rPr>
        <w:t>specifikace :</w:t>
      </w:r>
      <w:proofErr w:type="gramEnd"/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Plocha těžby se nachází na rovném místě. Podloží je písčité, po levé straně se nachází 10 </w:t>
      </w:r>
      <w:proofErr w:type="spellStart"/>
      <w:r w:rsidRPr="00B02F8D">
        <w:rPr>
          <w:rFonts w:ascii="Times New Roman" w:hAnsi="Times New Roman" w:cs="Times New Roman"/>
        </w:rPr>
        <w:t>letý</w:t>
      </w:r>
      <w:proofErr w:type="spellEnd"/>
      <w:r w:rsidRPr="00B02F8D">
        <w:rPr>
          <w:rFonts w:ascii="Times New Roman" w:hAnsi="Times New Roman" w:cs="Times New Roman"/>
        </w:rPr>
        <w:t xml:space="preserve"> porost a po pravé straně je mýtní porost. Okraj porostu plynule přechází k vývozní cestě. Vzdálenost k odvoznímu místu je 1000 m. Vývozní cesta je zpevněná v jejím začátku s mírným převýšením.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  <w:b/>
        </w:rPr>
      </w:pPr>
      <w:r w:rsidRPr="00B02F8D">
        <w:rPr>
          <w:rFonts w:ascii="Times New Roman" w:hAnsi="Times New Roman" w:cs="Times New Roman"/>
          <w:b/>
        </w:rPr>
        <w:t>Těžba a přiblížení: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Těžba, přiblížení, manipulace a odvoz dřeva bude proveden na náklady kupujícího.  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Při těžbě bude dřevní hmota změřena v celých délkách. Na oddenku bude uvedena délka, průměr a kubatura s přesností na 2 desetinná místa.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Na takto změřené stromy bude vypracován číselník a předán ke kontrole OLH a pověřenému zástupci obce. Odsouhlasené množství dřeva v číselníku bude sloužit jako podklad k fakturaci. Na případné manipulační ztráty nebude brán zřetel.</w:t>
      </w:r>
    </w:p>
    <w:p w:rsidR="00B02F8D" w:rsidRPr="00B02F8D" w:rsidRDefault="00B02F8D" w:rsidP="00B02F8D">
      <w:pPr>
        <w:pStyle w:val="Bezmezer"/>
        <w:ind w:right="-567"/>
        <w:rPr>
          <w:rFonts w:ascii="Times New Roman" w:hAnsi="Times New Roman" w:cs="Times New Roman"/>
        </w:rPr>
      </w:pP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Přibližovací a odvozní cesta bude předána před započetím prací a bude o tom sepsán protokol, taktéž se jedná o skládky dřeva, které budou plně k dispozici.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Kupující je povinen dbát zvýšené opatrnosti, pokud dojde k poškození cest a skládek je kupující povinen tyto poškozené části uvést do původního stavu.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Po ukončení prací kupující předá cesty a skládky prodávajícímu. Opět o tom bude sepsán protokol.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Odvoz dřevní hmoty bude probíhat až po zaplacení vystavené faktury prodávajícím. Za zaplacení se považuje připsání vyfakturované částky na účet prodávajícího.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Případné škody na okolních porostech nahradí kupující, odřené dřeviny budou po každém ukončení směny natřeny.  </w:t>
      </w:r>
    </w:p>
    <w:p w:rsidR="00B02F8D" w:rsidRPr="00B02F8D" w:rsidRDefault="00B02F8D" w:rsidP="00B02F8D">
      <w:pPr>
        <w:pStyle w:val="Bezmezer"/>
        <w:ind w:right="-851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V případě včasného neošetření poškozených stromů bude kupujícímu účtována smluvní pokuta100,- Kč za každý neošetřený strom.</w:t>
      </w: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  <w:b/>
        </w:rPr>
      </w:pPr>
      <w:r w:rsidRPr="00B02F8D">
        <w:rPr>
          <w:rFonts w:ascii="Times New Roman" w:hAnsi="Times New Roman" w:cs="Times New Roman"/>
          <w:b/>
        </w:rPr>
        <w:lastRenderedPageBreak/>
        <w:t>Cena dřeva: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Bude stanovena jednotková cena za 1 vytěžený m</w:t>
      </w:r>
      <w:r w:rsidRPr="00B02F8D">
        <w:rPr>
          <w:rFonts w:ascii="Times New Roman" w:hAnsi="Times New Roman" w:cs="Times New Roman"/>
          <w:vertAlign w:val="superscript"/>
        </w:rPr>
        <w:t>3</w:t>
      </w:r>
      <w:r w:rsidRPr="00B02F8D">
        <w:rPr>
          <w:rFonts w:ascii="Times New Roman" w:hAnsi="Times New Roman" w:cs="Times New Roman"/>
        </w:rPr>
        <w:t xml:space="preserve"> pro každou těženou dřevinu.</w:t>
      </w: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>Tato jednotková cena se pak bude násobit množstvím, které bude uvedeno v odsouhlaseném číselníku.</w:t>
      </w: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Prodávající se zavazuje odeslat fakturu </w:t>
      </w:r>
      <w:proofErr w:type="gramStart"/>
      <w:r w:rsidRPr="00B02F8D">
        <w:rPr>
          <w:rFonts w:ascii="Times New Roman" w:hAnsi="Times New Roman" w:cs="Times New Roman"/>
        </w:rPr>
        <w:t>do 5-ti</w:t>
      </w:r>
      <w:proofErr w:type="gramEnd"/>
      <w:r w:rsidRPr="00B02F8D">
        <w:rPr>
          <w:rFonts w:ascii="Times New Roman" w:hAnsi="Times New Roman" w:cs="Times New Roman"/>
        </w:rPr>
        <w:t xml:space="preserve"> pracovních dnů od odsouhlasení číselníků OHL a pověřenou osobou.</w:t>
      </w: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Pr="00B02F8D" w:rsidRDefault="00B02F8D" w:rsidP="00B02F8D">
      <w:pPr>
        <w:pStyle w:val="Bezmezer"/>
        <w:rPr>
          <w:rFonts w:ascii="Times New Roman" w:hAnsi="Times New Roman" w:cs="Times New Roman"/>
          <w:b/>
        </w:rPr>
      </w:pPr>
      <w:r w:rsidRPr="00B02F8D">
        <w:rPr>
          <w:rFonts w:ascii="Times New Roman" w:hAnsi="Times New Roman" w:cs="Times New Roman"/>
          <w:b/>
        </w:rPr>
        <w:t>Doba Těžby:</w:t>
      </w: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  <w:r w:rsidRPr="00B02F8D">
        <w:rPr>
          <w:rFonts w:ascii="Times New Roman" w:hAnsi="Times New Roman" w:cs="Times New Roman"/>
        </w:rPr>
        <w:t xml:space="preserve">Začátek těžby bude od </w:t>
      </w:r>
      <w:proofErr w:type="gramStart"/>
      <w:r w:rsidRPr="00B02F8D">
        <w:rPr>
          <w:rFonts w:ascii="Times New Roman" w:hAnsi="Times New Roman" w:cs="Times New Roman"/>
        </w:rPr>
        <w:t>15.4.2016</w:t>
      </w:r>
      <w:proofErr w:type="gramEnd"/>
      <w:r w:rsidRPr="00B02F8D">
        <w:rPr>
          <w:rFonts w:ascii="Times New Roman" w:hAnsi="Times New Roman" w:cs="Times New Roman"/>
        </w:rPr>
        <w:t xml:space="preserve"> a její konec bude do 15.6.2016</w:t>
      </w: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Default="00B02F8D" w:rsidP="00B02F8D">
      <w:pPr>
        <w:pStyle w:val="Bezmezer"/>
        <w:rPr>
          <w:rFonts w:ascii="Times New Roman" w:hAnsi="Times New Roman" w:cs="Times New Roman"/>
        </w:rPr>
      </w:pPr>
    </w:p>
    <w:p w:rsidR="00B02F8D" w:rsidRPr="00207769" w:rsidRDefault="00B02F8D" w:rsidP="00B0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b/>
          <w:bCs/>
          <w:color w:val="000000"/>
        </w:rPr>
        <w:t xml:space="preserve">Nedílné součásti nabídky uchazeče musí být: </w:t>
      </w:r>
    </w:p>
    <w:p w:rsidR="00B02F8D" w:rsidRPr="00207769" w:rsidRDefault="00B02F8D" w:rsidP="00B0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Prohlášení dodavatele o splnění základních kvalifikačních předpokladů </w:t>
      </w:r>
    </w:p>
    <w:p w:rsidR="00B02F8D" w:rsidRPr="00207769" w:rsidRDefault="00B02F8D" w:rsidP="00B0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Doklady prokazující splnění profesních kvalifikačních předpokladů </w:t>
      </w:r>
    </w:p>
    <w:p w:rsidR="00B02F8D" w:rsidRPr="00207769" w:rsidRDefault="00B02F8D" w:rsidP="00B0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Živnostenský list </w:t>
      </w:r>
    </w:p>
    <w:p w:rsidR="00B02F8D" w:rsidRPr="00207769" w:rsidRDefault="00B02F8D" w:rsidP="00B0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Výpis z obchodního rejstříku </w:t>
      </w:r>
    </w:p>
    <w:p w:rsidR="00B02F8D" w:rsidRDefault="00B02F8D" w:rsidP="00B02F8D">
      <w:pPr>
        <w:widowControl w:val="0"/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07769">
        <w:rPr>
          <w:rFonts w:ascii="Times New Roman" w:eastAsia="Times New Roman" w:hAnsi="Times New Roman" w:cs="Times New Roman"/>
          <w:kern w:val="1"/>
          <w:lang w:eastAsia="ar-SA"/>
        </w:rPr>
        <w:t>Přehled 3 poslední r</w:t>
      </w:r>
      <w:r>
        <w:rPr>
          <w:rFonts w:ascii="Times New Roman" w:eastAsia="Times New Roman" w:hAnsi="Times New Roman" w:cs="Times New Roman"/>
          <w:kern w:val="1"/>
          <w:lang w:eastAsia="ar-SA"/>
        </w:rPr>
        <w:t>ealizovaných akcí v tomto oboru</w:t>
      </w:r>
    </w:p>
    <w:p w:rsidR="00B02F8D" w:rsidRDefault="00B02F8D" w:rsidP="00B02F8D">
      <w:pPr>
        <w:widowControl w:val="0"/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Default="00B02F8D" w:rsidP="00B02F8D">
      <w:pPr>
        <w:widowControl w:val="0"/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Pr="00075165" w:rsidRDefault="00B02F8D" w:rsidP="00B02F8D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 předložení nabídek</w:t>
      </w:r>
    </w:p>
    <w:p w:rsidR="00B02F8D" w:rsidRDefault="00B02F8D" w:rsidP="00B02F8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Přihláška mu</w:t>
      </w:r>
      <w:r w:rsidR="005E1532">
        <w:rPr>
          <w:rFonts w:ascii="Times New Roman" w:hAnsi="Times New Roman" w:cs="Times New Roman"/>
        </w:rPr>
        <w:t xml:space="preserve">sí být zadavateli doručena do </w:t>
      </w:r>
      <w:proofErr w:type="gramStart"/>
      <w:r w:rsidR="005E1532">
        <w:rPr>
          <w:rFonts w:ascii="Times New Roman" w:hAnsi="Times New Roman" w:cs="Times New Roman"/>
        </w:rPr>
        <w:t>31.3.2016</w:t>
      </w:r>
      <w:proofErr w:type="gramEnd"/>
      <w:r w:rsidR="005E1532">
        <w:rPr>
          <w:rFonts w:ascii="Times New Roman" w:hAnsi="Times New Roman" w:cs="Times New Roman"/>
        </w:rPr>
        <w:t xml:space="preserve"> do 14</w:t>
      </w:r>
      <w:r>
        <w:rPr>
          <w:rFonts w:ascii="Times New Roman" w:hAnsi="Times New Roman" w:cs="Times New Roman"/>
        </w:rPr>
        <w:t>:00 hodin</w:t>
      </w:r>
    </w:p>
    <w:p w:rsidR="00B02F8D" w:rsidRDefault="00B02F8D" w:rsidP="00B02F8D">
      <w:pPr>
        <w:widowControl w:val="0"/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Default="00B02F8D" w:rsidP="00B02F8D">
      <w:pPr>
        <w:widowControl w:val="0"/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Pr="00075165" w:rsidRDefault="00B02F8D" w:rsidP="00B02F8D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Místo pro doručení nabídek</w:t>
      </w:r>
    </w:p>
    <w:p w:rsidR="00B02F8D" w:rsidRDefault="00B02F8D" w:rsidP="00B02F8D">
      <w:pPr>
        <w:pStyle w:val="Bezmezer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poštou na adresu: Obec Ludvíkovice, Ludvíkovice 71, 407 13 Ludvíkovice</w:t>
      </w:r>
    </w:p>
    <w:p w:rsidR="00B02F8D" w:rsidRPr="00B02F8D" w:rsidRDefault="00B02F8D" w:rsidP="00B02F8D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142" w:right="70" w:hanging="14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02F8D">
        <w:rPr>
          <w:rFonts w:ascii="Times New Roman" w:hAnsi="Times New Roman" w:cs="Times New Roman"/>
        </w:rPr>
        <w:t>osobně</w:t>
      </w: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hAnsi="Times New Roman" w:cs="Times New Roman"/>
        </w:rPr>
      </w:pP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hAnsi="Times New Roman" w:cs="Times New Roman"/>
        </w:rPr>
      </w:pPr>
    </w:p>
    <w:p w:rsidR="00B02F8D" w:rsidRPr="00075165" w:rsidRDefault="00B02F8D" w:rsidP="00B02F8D">
      <w:pPr>
        <w:pStyle w:val="Bezmezer"/>
        <w:jc w:val="both"/>
        <w:rPr>
          <w:rFonts w:ascii="Times New Roman" w:hAnsi="Times New Roman" w:cs="Times New Roman"/>
          <w:b/>
        </w:rPr>
      </w:pPr>
      <w:r w:rsidRPr="00075165">
        <w:rPr>
          <w:rFonts w:ascii="Times New Roman" w:hAnsi="Times New Roman" w:cs="Times New Roman"/>
          <w:b/>
        </w:rPr>
        <w:t>Adresa a sídlo zadavatele</w:t>
      </w:r>
    </w:p>
    <w:p w:rsidR="00B02F8D" w:rsidRDefault="00B02F8D" w:rsidP="00B02F8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Ludvíkovice, Ludvíkovice 71, 407 13 Ludvíkovice</w:t>
      </w: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Pr="00207769" w:rsidRDefault="00B02F8D" w:rsidP="00B02F8D">
      <w:pPr>
        <w:pStyle w:val="Bezmezer"/>
        <w:jc w:val="both"/>
        <w:rPr>
          <w:rFonts w:ascii="Times New Roman" w:hAnsi="Times New Roman" w:cs="Times New Roman"/>
          <w:b/>
        </w:rPr>
      </w:pPr>
      <w:r w:rsidRPr="00207769">
        <w:rPr>
          <w:rFonts w:ascii="Times New Roman" w:hAnsi="Times New Roman" w:cs="Times New Roman"/>
          <w:b/>
        </w:rPr>
        <w:t>Další podmínky</w:t>
      </w:r>
    </w:p>
    <w:p w:rsidR="00B02F8D" w:rsidRDefault="00B02F8D" w:rsidP="00B02F8D">
      <w:pPr>
        <w:pStyle w:val="Bezmezer"/>
        <w:jc w:val="both"/>
        <w:rPr>
          <w:rFonts w:ascii="Times New Roman" w:hAnsi="Times New Roman" w:cs="Times New Roman"/>
        </w:rPr>
      </w:pPr>
      <w:r w:rsidRPr="00207769">
        <w:rPr>
          <w:rFonts w:ascii="Times New Roman" w:eastAsia="Times New Roman" w:hAnsi="Times New Roman" w:cs="Times New Roman"/>
          <w:kern w:val="1"/>
          <w:lang w:eastAsia="ar-SA"/>
        </w:rPr>
        <w:t xml:space="preserve">Nabídka uchazeče, ocenění nabídky musí být podána písemně a podepsána osobami </w:t>
      </w:r>
      <w:r w:rsidRPr="00207769">
        <w:rPr>
          <w:rFonts w:ascii="Times New Roman" w:eastAsia="Times New Roman" w:hAnsi="Times New Roman" w:cs="Times New Roman"/>
          <w:b/>
          <w:kern w:val="1"/>
          <w:lang w:eastAsia="ar-SA"/>
        </w:rPr>
        <w:t>oprávněnými.</w:t>
      </w:r>
      <w:r w:rsidRPr="00207769">
        <w:rPr>
          <w:rFonts w:ascii="Times New Roman" w:eastAsia="Times New Roman" w:hAnsi="Times New Roman" w:cs="Times New Roman"/>
          <w:kern w:val="1"/>
          <w:lang w:eastAsia="ar-SA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</w:t>
      </w: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Pr="005E1532" w:rsidRDefault="00B02F8D" w:rsidP="00B02F8D">
      <w:pPr>
        <w:pStyle w:val="Bezmezer"/>
        <w:jc w:val="both"/>
        <w:rPr>
          <w:rFonts w:ascii="Times New Roman" w:hAnsi="Times New Roman" w:cs="Times New Roman"/>
          <w:b/>
        </w:rPr>
      </w:pPr>
      <w:r w:rsidRPr="005E1532">
        <w:rPr>
          <w:rFonts w:ascii="Times New Roman" w:hAnsi="Times New Roman" w:cs="Times New Roman"/>
          <w:b/>
        </w:rPr>
        <w:t>Prohlídka porostu je možná, dle tel. dohody p. Němec 731589664 – OLH , OBCE LUDVÍKOVICE</w:t>
      </w: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V Ludvíkovicích </w:t>
      </w:r>
      <w:proofErr w:type="gramStart"/>
      <w:r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5E1532">
        <w:rPr>
          <w:rFonts w:ascii="Times New Roman" w:eastAsia="Times New Roman" w:hAnsi="Times New Roman" w:cs="Times New Roman"/>
          <w:kern w:val="1"/>
          <w:lang w:eastAsia="ar-SA"/>
        </w:rPr>
        <w:t>7</w:t>
      </w:r>
      <w:r>
        <w:rPr>
          <w:rFonts w:ascii="Times New Roman" w:eastAsia="Times New Roman" w:hAnsi="Times New Roman" w:cs="Times New Roman"/>
          <w:kern w:val="1"/>
          <w:lang w:eastAsia="ar-SA"/>
        </w:rPr>
        <w:t>.3.2016</w:t>
      </w:r>
      <w:proofErr w:type="gramEnd"/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  <w:t>Mgr. Jiří Šturma</w:t>
      </w:r>
    </w:p>
    <w:p w:rsidR="00B02F8D" w:rsidRPr="00B02F8D" w:rsidRDefault="00B02F8D" w:rsidP="00B02F8D">
      <w:pPr>
        <w:pStyle w:val="Odstavecseseznamem"/>
        <w:widowControl w:val="0"/>
        <w:suppressAutoHyphens/>
        <w:spacing w:after="0" w:line="240" w:lineRule="auto"/>
        <w:ind w:left="0" w:right="7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starosta obce</w:t>
      </w:r>
    </w:p>
    <w:sectPr w:rsidR="00B02F8D" w:rsidRPr="00B02F8D" w:rsidSect="00CF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2E4"/>
    <w:multiLevelType w:val="hybridMultilevel"/>
    <w:tmpl w:val="8282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2F8D"/>
    <w:rsid w:val="005351CD"/>
    <w:rsid w:val="005E1532"/>
    <w:rsid w:val="00814A3B"/>
    <w:rsid w:val="00830BC6"/>
    <w:rsid w:val="00B02F8D"/>
    <w:rsid w:val="00BE3988"/>
    <w:rsid w:val="00CF6FB1"/>
    <w:rsid w:val="00D3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F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3122</Characters>
  <Application>Microsoft Office Word</Application>
  <DocSecurity>0</DocSecurity>
  <Lines>26</Lines>
  <Paragraphs>7</Paragraphs>
  <ScaleCrop>false</ScaleCrop>
  <Company>Your Company Name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Ludvíkovice</dc:creator>
  <cp:lastModifiedBy>Obec Ludvíkovice</cp:lastModifiedBy>
  <cp:revision>2</cp:revision>
  <dcterms:created xsi:type="dcterms:W3CDTF">2016-03-14T11:30:00Z</dcterms:created>
  <dcterms:modified xsi:type="dcterms:W3CDTF">2016-03-17T09:31:00Z</dcterms:modified>
</cp:coreProperties>
</file>