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59" w:rsidRPr="00B74A2B" w:rsidRDefault="00373759" w:rsidP="00373759">
      <w:pPr>
        <w:pStyle w:val="Zkladntextodsazen3"/>
        <w:ind w:left="720"/>
        <w:jc w:val="center"/>
        <w:rPr>
          <w:sz w:val="22"/>
          <w:szCs w:val="28"/>
        </w:rPr>
      </w:pPr>
      <w:r>
        <w:rPr>
          <w:b/>
          <w:sz w:val="32"/>
          <w:szCs w:val="32"/>
        </w:rPr>
        <w:t>Obec Ludvíkovice</w:t>
      </w:r>
    </w:p>
    <w:p w:rsidR="00373759" w:rsidRPr="009F6D43" w:rsidRDefault="00373759" w:rsidP="00373759">
      <w:pPr>
        <w:pStyle w:val="Zkladntextodsazen3"/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podává</w:t>
      </w:r>
    </w:p>
    <w:p w:rsidR="00373759" w:rsidRDefault="00373759" w:rsidP="0082595F">
      <w:pPr>
        <w:pStyle w:val="Zkladntextodsazen3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výzvu k podání nabídky</w:t>
      </w:r>
      <w:r w:rsidR="002A6E4D">
        <w:rPr>
          <w:b/>
          <w:bCs/>
          <w:sz w:val="22"/>
          <w:szCs w:val="22"/>
        </w:rPr>
        <w:t xml:space="preserve"> na veřejnou zakázku malého rozsahu</w:t>
      </w:r>
      <w:r w:rsidR="00E7100C">
        <w:rPr>
          <w:b/>
          <w:bCs/>
          <w:sz w:val="22"/>
          <w:szCs w:val="22"/>
        </w:rPr>
        <w:t xml:space="preserve"> č. </w:t>
      </w:r>
      <w:r w:rsidR="00044FFA">
        <w:rPr>
          <w:b/>
          <w:bCs/>
          <w:sz w:val="22"/>
          <w:szCs w:val="22"/>
        </w:rPr>
        <w:t>3</w:t>
      </w:r>
      <w:r w:rsidR="006D3D6C">
        <w:rPr>
          <w:b/>
          <w:bCs/>
          <w:sz w:val="22"/>
          <w:szCs w:val="22"/>
        </w:rPr>
        <w:t>/2016 – dle směrnice obecního úřadu Ludvíkovice č. 19/2012</w:t>
      </w:r>
    </w:p>
    <w:p w:rsidR="0082595F" w:rsidRPr="009F6D43" w:rsidRDefault="0082595F" w:rsidP="0082595F">
      <w:pPr>
        <w:pStyle w:val="Zkladntextodsazen3"/>
        <w:ind w:left="0"/>
        <w:jc w:val="center"/>
        <w:rPr>
          <w:b/>
          <w:bCs/>
          <w:sz w:val="22"/>
          <w:szCs w:val="22"/>
        </w:rPr>
      </w:pPr>
    </w:p>
    <w:p w:rsidR="00373759" w:rsidRPr="009F6D43" w:rsidRDefault="00186999" w:rsidP="00373759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0.5pt;margin-top:.7pt;width:353.05pt;height:35.8pt;z-index:251660288" filled="f" strokecolor="silver">
            <v:textbox style="mso-next-textbox:#_x0000_s1026">
              <w:txbxContent>
                <w:p w:rsidR="00373759" w:rsidRPr="00E22FFF" w:rsidRDefault="006D3D6C" w:rsidP="00B86DB5">
                  <w:pPr>
                    <w:jc w:val="center"/>
                    <w:rPr>
                      <w:b/>
                    </w:rPr>
                  </w:pPr>
                  <w:r>
                    <w:t>„</w:t>
                  </w:r>
                  <w:r w:rsidR="00044FFA">
                    <w:t xml:space="preserve">Projekt na půdní bytovou vestavbu v domě </w:t>
                  </w:r>
                  <w:proofErr w:type="gramStart"/>
                  <w:r w:rsidR="00044FFA">
                    <w:t>č.p.</w:t>
                  </w:r>
                  <w:proofErr w:type="gramEnd"/>
                  <w:r w:rsidR="00044FFA">
                    <w:t xml:space="preserve"> 170</w:t>
                  </w:r>
                  <w:r>
                    <w:t>“</w:t>
                  </w:r>
                </w:p>
              </w:txbxContent>
            </v:textbox>
          </v:shape>
        </w:pict>
      </w:r>
      <w:r w:rsidR="00373759" w:rsidRPr="009F6D43">
        <w:rPr>
          <w:sz w:val="22"/>
          <w:szCs w:val="22"/>
        </w:rPr>
        <w:t>Název akce</w:t>
      </w:r>
      <w:r w:rsidR="00373759" w:rsidRPr="009F6D43">
        <w:rPr>
          <w:b/>
          <w:bCs/>
          <w:sz w:val="22"/>
          <w:szCs w:val="22"/>
        </w:rPr>
        <w:t>:</w:t>
      </w:r>
    </w:p>
    <w:p w:rsidR="00373759" w:rsidRPr="009F6D43" w:rsidRDefault="00373759" w:rsidP="00373759">
      <w:pPr>
        <w:rPr>
          <w:b/>
          <w:bCs/>
          <w:sz w:val="22"/>
          <w:szCs w:val="22"/>
        </w:rPr>
      </w:pPr>
    </w:p>
    <w:p w:rsidR="00373759" w:rsidRPr="009F6D43" w:rsidRDefault="00373759" w:rsidP="00373759">
      <w:pPr>
        <w:rPr>
          <w:b/>
          <w:bCs/>
          <w:sz w:val="22"/>
          <w:szCs w:val="22"/>
        </w:rPr>
      </w:pPr>
    </w:p>
    <w:p w:rsidR="006D3D6C" w:rsidRDefault="006D3D6C" w:rsidP="00B86DB5">
      <w:pPr>
        <w:ind w:left="426" w:hanging="426"/>
        <w:rPr>
          <w:b/>
          <w:bCs/>
          <w:sz w:val="22"/>
          <w:szCs w:val="22"/>
          <w:u w:val="single"/>
        </w:rPr>
      </w:pPr>
    </w:p>
    <w:p w:rsidR="00373759" w:rsidRPr="009F6D43" w:rsidRDefault="00373759" w:rsidP="00B86DB5">
      <w:pPr>
        <w:ind w:left="426" w:hanging="426"/>
        <w:rPr>
          <w:b/>
          <w:bCs/>
          <w:sz w:val="22"/>
          <w:szCs w:val="22"/>
          <w:u w:val="single"/>
        </w:rPr>
      </w:pPr>
      <w:r w:rsidRPr="009F6D43">
        <w:rPr>
          <w:b/>
          <w:bCs/>
          <w:sz w:val="22"/>
          <w:szCs w:val="22"/>
          <w:u w:val="single"/>
        </w:rPr>
        <w:t>1.</w:t>
      </w:r>
      <w:r w:rsidR="00B86DB5">
        <w:rPr>
          <w:b/>
          <w:bCs/>
          <w:sz w:val="22"/>
          <w:szCs w:val="22"/>
          <w:u w:val="single"/>
        </w:rPr>
        <w:t xml:space="preserve"> </w:t>
      </w:r>
      <w:r w:rsidRPr="009F6D43">
        <w:rPr>
          <w:b/>
          <w:bCs/>
          <w:sz w:val="22"/>
          <w:szCs w:val="22"/>
          <w:u w:val="single"/>
        </w:rPr>
        <w:t>Podmínky zadání zakázky</w:t>
      </w:r>
    </w:p>
    <w:p w:rsidR="00CA14A6" w:rsidRDefault="00373759" w:rsidP="00373759">
      <w:pPr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1.1. Vymezení předmětu plnění zakázky</w:t>
      </w:r>
    </w:p>
    <w:p w:rsidR="00CA14A6" w:rsidRDefault="00CA14A6" w:rsidP="00373759">
      <w:pPr>
        <w:rPr>
          <w:b/>
          <w:bCs/>
          <w:sz w:val="22"/>
          <w:szCs w:val="22"/>
        </w:rPr>
      </w:pPr>
    </w:p>
    <w:p w:rsidR="00B42673" w:rsidRDefault="00F44568" w:rsidP="00B426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Předmětem zakázky je vypracování kompletní </w:t>
      </w:r>
      <w:r w:rsidR="002F606C">
        <w:rPr>
          <w:bCs/>
          <w:sz w:val="22"/>
          <w:szCs w:val="22"/>
        </w:rPr>
        <w:t>projektové dokumentace</w:t>
      </w:r>
      <w:r>
        <w:rPr>
          <w:bCs/>
          <w:sz w:val="22"/>
          <w:szCs w:val="22"/>
        </w:rPr>
        <w:t xml:space="preserve"> na vybudování půdní bytové vest</w:t>
      </w:r>
      <w:r w:rsidR="003720B3">
        <w:rPr>
          <w:bCs/>
          <w:sz w:val="22"/>
          <w:szCs w:val="22"/>
        </w:rPr>
        <w:t>avby v</w:t>
      </w:r>
      <w:r w:rsidR="002F606C">
        <w:rPr>
          <w:bCs/>
          <w:sz w:val="22"/>
          <w:szCs w:val="22"/>
        </w:rPr>
        <w:t xml:space="preserve"> domě </w:t>
      </w:r>
      <w:proofErr w:type="gramStart"/>
      <w:r w:rsidR="002F606C">
        <w:rPr>
          <w:bCs/>
          <w:sz w:val="22"/>
          <w:szCs w:val="22"/>
        </w:rPr>
        <w:t>č.p.</w:t>
      </w:r>
      <w:proofErr w:type="gramEnd"/>
      <w:r w:rsidR="002F606C">
        <w:rPr>
          <w:bCs/>
          <w:sz w:val="22"/>
          <w:szCs w:val="22"/>
        </w:rPr>
        <w:t xml:space="preserve"> 170 v Ludvíkovicích včetně rozpočtu stavby a</w:t>
      </w:r>
      <w:r w:rsidR="003720B3">
        <w:rPr>
          <w:bCs/>
          <w:sz w:val="22"/>
          <w:szCs w:val="22"/>
        </w:rPr>
        <w:t xml:space="preserve"> zajištění </w:t>
      </w:r>
      <w:r w:rsidR="002F606C">
        <w:rPr>
          <w:bCs/>
          <w:sz w:val="22"/>
          <w:szCs w:val="22"/>
        </w:rPr>
        <w:t>inženýrských služeb za účelem získání stavebního povolení</w:t>
      </w:r>
      <w:r w:rsidR="003720B3">
        <w:rPr>
          <w:bCs/>
          <w:sz w:val="22"/>
          <w:szCs w:val="22"/>
        </w:rPr>
        <w:t>.</w:t>
      </w:r>
    </w:p>
    <w:p w:rsidR="00B05536" w:rsidRDefault="00B05536" w:rsidP="00373759">
      <w:pPr>
        <w:ind w:right="340"/>
        <w:jc w:val="both"/>
        <w:rPr>
          <w:bCs/>
          <w:sz w:val="22"/>
          <w:szCs w:val="22"/>
        </w:rPr>
      </w:pPr>
    </w:p>
    <w:p w:rsidR="009C787F" w:rsidRPr="009C787F" w:rsidRDefault="009C787F" w:rsidP="009C787F">
      <w:pPr>
        <w:ind w:right="-284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Prohlídka půdního prostoru bude ve dnech 21. a 22. 3. 2016. Na konkrétní hodině se uchazeč domluví po telefonické dohodě s paní Štruncovou, techničkou obce, tel. číslo </w:t>
      </w:r>
      <w:r w:rsidRPr="009C787F">
        <w:rPr>
          <w:b/>
          <w:sz w:val="22"/>
          <w:szCs w:val="22"/>
        </w:rPr>
        <w:t>734 102 306</w:t>
      </w:r>
    </w:p>
    <w:p w:rsidR="009C787F" w:rsidRDefault="009C787F" w:rsidP="009C787F">
      <w:pPr>
        <w:ind w:right="-284"/>
        <w:jc w:val="both"/>
        <w:rPr>
          <w:b/>
          <w:bCs/>
          <w:sz w:val="22"/>
          <w:szCs w:val="22"/>
        </w:rPr>
      </w:pPr>
    </w:p>
    <w:p w:rsidR="009C787F" w:rsidRDefault="009C787F" w:rsidP="00373759">
      <w:pPr>
        <w:ind w:right="340"/>
        <w:jc w:val="both"/>
        <w:rPr>
          <w:b/>
          <w:bCs/>
          <w:sz w:val="22"/>
          <w:szCs w:val="22"/>
        </w:rPr>
      </w:pPr>
    </w:p>
    <w:p w:rsidR="00F44568" w:rsidRDefault="00F44568" w:rsidP="00373759">
      <w:pPr>
        <w:ind w:right="340"/>
        <w:jc w:val="both"/>
        <w:rPr>
          <w:b/>
          <w:bCs/>
          <w:sz w:val="22"/>
          <w:szCs w:val="22"/>
        </w:rPr>
      </w:pPr>
    </w:p>
    <w:p w:rsidR="00373759" w:rsidRPr="009F6D43" w:rsidRDefault="00373759" w:rsidP="00373759">
      <w:pPr>
        <w:ind w:right="340"/>
        <w:jc w:val="both"/>
        <w:rPr>
          <w:sz w:val="22"/>
          <w:szCs w:val="22"/>
        </w:rPr>
      </w:pPr>
      <w:r w:rsidRPr="009F6D43">
        <w:rPr>
          <w:b/>
          <w:bCs/>
          <w:sz w:val="22"/>
          <w:szCs w:val="22"/>
        </w:rPr>
        <w:t>1.2. Místo plnění zakázky</w:t>
      </w:r>
      <w:r w:rsidR="00186999">
        <w:rPr>
          <w:noProof/>
          <w:sz w:val="22"/>
          <w:szCs w:val="22"/>
        </w:rPr>
        <w:pict>
          <v:shape id="_x0000_s1027" type="#_x0000_t202" style="position:absolute;left:0;text-align:left;margin-left:135pt;margin-top:.7pt;width:315pt;height:20.7pt;z-index:251661312;mso-position-horizontal-relative:text;mso-position-vertical-relative:text" filled="f" strokecolor="silver">
            <v:textbox style="mso-next-textbox:#_x0000_s1027">
              <w:txbxContent>
                <w:p w:rsidR="00373759" w:rsidRPr="00236D09" w:rsidRDefault="00B42673" w:rsidP="00236D09">
                  <w:r>
                    <w:t>Ludvíkovice</w:t>
                  </w:r>
                  <w:r w:rsidR="007A16BC">
                    <w:t xml:space="preserve"> 170</w:t>
                  </w:r>
                </w:p>
              </w:txbxContent>
            </v:textbox>
          </v:shape>
        </w:pict>
      </w:r>
      <w:r w:rsidRPr="009F6D43">
        <w:rPr>
          <w:sz w:val="22"/>
          <w:szCs w:val="22"/>
        </w:rPr>
        <w:t xml:space="preserve">                    </w:t>
      </w:r>
    </w:p>
    <w:p w:rsidR="002F606C" w:rsidRDefault="002F606C" w:rsidP="00C56004">
      <w:pPr>
        <w:pStyle w:val="Zkladntextodsazen2"/>
        <w:spacing w:line="240" w:lineRule="auto"/>
        <w:ind w:left="0" w:right="-468"/>
        <w:rPr>
          <w:b/>
          <w:bCs/>
          <w:sz w:val="48"/>
          <w:szCs w:val="48"/>
        </w:rPr>
      </w:pPr>
    </w:p>
    <w:p w:rsidR="00373759" w:rsidRPr="00B86DB5" w:rsidRDefault="00373759" w:rsidP="00305F2D">
      <w:pPr>
        <w:rPr>
          <w:b/>
          <w:sz w:val="22"/>
        </w:rPr>
      </w:pPr>
      <w:r w:rsidRPr="00B86DB5">
        <w:rPr>
          <w:b/>
          <w:sz w:val="22"/>
        </w:rPr>
        <w:t>1.</w:t>
      </w:r>
      <w:r w:rsidR="00C56004" w:rsidRPr="00B86DB5">
        <w:rPr>
          <w:b/>
          <w:sz w:val="22"/>
        </w:rPr>
        <w:t>3</w:t>
      </w:r>
      <w:r w:rsidRPr="00B86DB5">
        <w:rPr>
          <w:b/>
          <w:sz w:val="22"/>
        </w:rPr>
        <w:t>. Hodnocení nabídek</w:t>
      </w:r>
    </w:p>
    <w:p w:rsidR="002A6E4D" w:rsidRPr="00236DDF" w:rsidRDefault="002A6E4D" w:rsidP="00C56004">
      <w:pPr>
        <w:pStyle w:val="Zkladntextodsazen2"/>
        <w:spacing w:line="240" w:lineRule="auto"/>
        <w:ind w:left="0" w:right="-468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Způsob hodnocení: </w:t>
      </w:r>
      <w:r w:rsidRPr="002F606C">
        <w:rPr>
          <w:b/>
          <w:bCs/>
          <w:strike/>
          <w:kern w:val="22"/>
          <w:sz w:val="22"/>
          <w:szCs w:val="22"/>
        </w:rPr>
        <w:t>ekonomická výhodnost</w:t>
      </w:r>
      <w:r w:rsidRPr="00236DDF">
        <w:rPr>
          <w:b/>
          <w:bCs/>
          <w:sz w:val="22"/>
          <w:szCs w:val="22"/>
        </w:rPr>
        <w:t xml:space="preserve"> / cena</w:t>
      </w:r>
    </w:p>
    <w:p w:rsidR="00373759" w:rsidRPr="0019110D" w:rsidRDefault="00373759" w:rsidP="00373759">
      <w:pPr>
        <w:pStyle w:val="Zkladntextodsazen2"/>
        <w:spacing w:line="240" w:lineRule="auto"/>
        <w:ind w:right="-468"/>
        <w:rPr>
          <w:b/>
          <w:bCs/>
          <w:sz w:val="22"/>
          <w:szCs w:val="22"/>
        </w:rPr>
      </w:pPr>
      <w:r w:rsidRPr="009F6D43">
        <w:rPr>
          <w:sz w:val="22"/>
          <w:szCs w:val="22"/>
        </w:rPr>
        <w:t xml:space="preserve">Předložené nabídky budou hodnoceny podle níže uvedených </w:t>
      </w:r>
      <w:r w:rsidR="002A6E4D">
        <w:rPr>
          <w:sz w:val="22"/>
          <w:szCs w:val="22"/>
        </w:rPr>
        <w:t xml:space="preserve">dílčích </w:t>
      </w:r>
      <w:r w:rsidRPr="009F6D43">
        <w:rPr>
          <w:sz w:val="22"/>
          <w:szCs w:val="22"/>
        </w:rPr>
        <w:t>kritérií: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828"/>
        <w:gridCol w:w="6120"/>
        <w:gridCol w:w="2262"/>
      </w:tblGrid>
      <w:tr w:rsidR="00373759" w:rsidRPr="00844996" w:rsidTr="005D402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759" w:rsidRPr="00844996" w:rsidRDefault="00373759" w:rsidP="005D4020">
            <w:pPr>
              <w:tabs>
                <w:tab w:val="left" w:pos="5580"/>
              </w:tabs>
              <w:jc w:val="center"/>
              <w:rPr>
                <w:szCs w:val="22"/>
              </w:rPr>
            </w:pPr>
            <w:r w:rsidRPr="009F6D43">
              <w:rPr>
                <w:sz w:val="22"/>
                <w:szCs w:val="22"/>
              </w:rPr>
              <w:t xml:space="preserve"> </w:t>
            </w:r>
            <w:r w:rsidRPr="00844996">
              <w:rPr>
                <w:sz w:val="22"/>
                <w:szCs w:val="22"/>
              </w:rPr>
              <w:t>č.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3759" w:rsidRPr="00844996" w:rsidRDefault="00373759" w:rsidP="005D4020">
            <w:pPr>
              <w:tabs>
                <w:tab w:val="left" w:pos="5580"/>
              </w:tabs>
              <w:jc w:val="both"/>
              <w:rPr>
                <w:szCs w:val="22"/>
              </w:rPr>
            </w:pPr>
            <w:proofErr w:type="gramStart"/>
            <w:r w:rsidRPr="00844996">
              <w:rPr>
                <w:sz w:val="22"/>
                <w:szCs w:val="22"/>
              </w:rPr>
              <w:t>Hodnotící  kriterium</w:t>
            </w:r>
            <w:proofErr w:type="gramEnd"/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3759" w:rsidRPr="00844996" w:rsidRDefault="00373759" w:rsidP="005D4020">
            <w:pPr>
              <w:tabs>
                <w:tab w:val="left" w:pos="5580"/>
              </w:tabs>
              <w:jc w:val="both"/>
              <w:rPr>
                <w:szCs w:val="22"/>
              </w:rPr>
            </w:pPr>
            <w:r w:rsidRPr="00844996">
              <w:rPr>
                <w:sz w:val="22"/>
                <w:szCs w:val="22"/>
              </w:rPr>
              <w:t>Váha kriteria</w:t>
            </w:r>
          </w:p>
        </w:tc>
      </w:tr>
      <w:tr w:rsidR="00373759" w:rsidRPr="00844996" w:rsidTr="00C11A01">
        <w:tc>
          <w:tcPr>
            <w:tcW w:w="828" w:type="dxa"/>
            <w:tcBorders>
              <w:top w:val="single" w:sz="4" w:space="0" w:color="000000"/>
              <w:bottom w:val="single" w:sz="4" w:space="0" w:color="000000"/>
            </w:tcBorders>
          </w:tcPr>
          <w:p w:rsidR="00373759" w:rsidRPr="00844996" w:rsidRDefault="00373759" w:rsidP="005D4020">
            <w:pPr>
              <w:tabs>
                <w:tab w:val="left" w:pos="5580"/>
              </w:tabs>
              <w:jc w:val="center"/>
              <w:rPr>
                <w:szCs w:val="22"/>
              </w:rPr>
            </w:pPr>
            <w:r w:rsidRPr="00844996">
              <w:rPr>
                <w:sz w:val="22"/>
                <w:szCs w:val="22"/>
              </w:rPr>
              <w:t>1</w:t>
            </w:r>
          </w:p>
        </w:tc>
        <w:tc>
          <w:tcPr>
            <w:tcW w:w="6120" w:type="dxa"/>
            <w:tcBorders>
              <w:top w:val="single" w:sz="4" w:space="0" w:color="000000"/>
              <w:bottom w:val="single" w:sz="4" w:space="0" w:color="000000"/>
            </w:tcBorders>
          </w:tcPr>
          <w:p w:rsidR="00373759" w:rsidRPr="00844996" w:rsidRDefault="00373759" w:rsidP="001405F1">
            <w:pPr>
              <w:tabs>
                <w:tab w:val="left" w:pos="5580"/>
              </w:tabs>
              <w:rPr>
                <w:szCs w:val="22"/>
              </w:rPr>
            </w:pPr>
            <w:r w:rsidRPr="00844996">
              <w:rPr>
                <w:sz w:val="22"/>
                <w:szCs w:val="22"/>
              </w:rPr>
              <w:t xml:space="preserve">celková cena </w:t>
            </w:r>
            <w:r w:rsidR="001405F1">
              <w:rPr>
                <w:sz w:val="22"/>
                <w:szCs w:val="22"/>
              </w:rPr>
              <w:t>- bez</w:t>
            </w:r>
            <w:r w:rsidRPr="00844996">
              <w:rPr>
                <w:sz w:val="22"/>
                <w:szCs w:val="22"/>
              </w:rPr>
              <w:t xml:space="preserve"> DPH</w:t>
            </w:r>
            <w:r w:rsidR="001405F1">
              <w:rPr>
                <w:sz w:val="22"/>
                <w:szCs w:val="22"/>
              </w:rPr>
              <w:t xml:space="preserve"> / vč. DPH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</w:tcPr>
          <w:p w:rsidR="00373759" w:rsidRPr="00236DDF" w:rsidRDefault="00236DDF" w:rsidP="005D4020">
            <w:pPr>
              <w:tabs>
                <w:tab w:val="left" w:pos="5580"/>
              </w:tabs>
              <w:jc w:val="both"/>
              <w:rPr>
                <w:szCs w:val="22"/>
              </w:rPr>
            </w:pPr>
            <w:r w:rsidRPr="00236DDF">
              <w:rPr>
                <w:szCs w:val="22"/>
              </w:rPr>
              <w:t>100</w:t>
            </w:r>
            <w:r w:rsidR="002A6E4D" w:rsidRPr="00236DDF">
              <w:rPr>
                <w:szCs w:val="22"/>
              </w:rPr>
              <w:t>%</w:t>
            </w:r>
          </w:p>
        </w:tc>
      </w:tr>
    </w:tbl>
    <w:p w:rsidR="001D378E" w:rsidRDefault="001D378E" w:rsidP="00B86DB5">
      <w:pPr>
        <w:pStyle w:val="Zkladntextodsazen2"/>
        <w:spacing w:after="0" w:line="240" w:lineRule="auto"/>
        <w:ind w:left="0" w:right="-108"/>
        <w:jc w:val="both"/>
        <w:rPr>
          <w:b/>
          <w:bCs/>
          <w:sz w:val="22"/>
          <w:szCs w:val="22"/>
        </w:rPr>
      </w:pPr>
    </w:p>
    <w:p w:rsidR="00F44568" w:rsidRDefault="00F44568" w:rsidP="00B86DB5">
      <w:pPr>
        <w:pStyle w:val="Zkladntextodsazen2"/>
        <w:spacing w:after="0" w:line="240" w:lineRule="auto"/>
        <w:ind w:left="0" w:right="-108"/>
        <w:jc w:val="both"/>
        <w:rPr>
          <w:b/>
          <w:bCs/>
          <w:sz w:val="22"/>
          <w:szCs w:val="22"/>
        </w:rPr>
      </w:pPr>
    </w:p>
    <w:p w:rsidR="00373759" w:rsidRDefault="00373759" w:rsidP="00B86DB5">
      <w:pPr>
        <w:pStyle w:val="Zkladntextodsazen2"/>
        <w:spacing w:after="0" w:line="240" w:lineRule="auto"/>
        <w:ind w:left="0" w:right="-108"/>
        <w:jc w:val="both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1.</w:t>
      </w:r>
      <w:r w:rsidR="00C56004">
        <w:rPr>
          <w:b/>
          <w:bCs/>
          <w:sz w:val="22"/>
          <w:szCs w:val="22"/>
        </w:rPr>
        <w:t>4</w:t>
      </w:r>
      <w:r w:rsidRPr="009F6D43">
        <w:rPr>
          <w:b/>
          <w:bCs/>
          <w:sz w:val="22"/>
          <w:szCs w:val="22"/>
        </w:rPr>
        <w:t>. Požadavky na způsob zpracování nabídky, včetně nabídkové ceny</w:t>
      </w:r>
    </w:p>
    <w:p w:rsidR="00B86DB5" w:rsidRPr="009F6D43" w:rsidRDefault="00B86DB5" w:rsidP="00B86DB5">
      <w:pPr>
        <w:pStyle w:val="Zkladntextodsazen2"/>
        <w:spacing w:after="0" w:line="240" w:lineRule="auto"/>
        <w:ind w:left="0" w:right="-108"/>
        <w:jc w:val="both"/>
        <w:rPr>
          <w:b/>
          <w:bCs/>
          <w:sz w:val="22"/>
          <w:szCs w:val="22"/>
        </w:rPr>
      </w:pPr>
    </w:p>
    <w:p w:rsidR="001D378E" w:rsidRDefault="00C64B3A" w:rsidP="00B86DB5">
      <w:pPr>
        <w:ind w:left="284" w:right="70" w:hanging="284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373759" w:rsidRPr="009F6D43">
        <w:rPr>
          <w:sz w:val="22"/>
          <w:szCs w:val="22"/>
        </w:rPr>
        <w:t>.</w:t>
      </w:r>
      <w:r w:rsidR="00373759" w:rsidRPr="009F6D43">
        <w:rPr>
          <w:sz w:val="22"/>
          <w:szCs w:val="22"/>
        </w:rPr>
        <w:tab/>
        <w:t xml:space="preserve">Cenová nabídka bude uvedena </w:t>
      </w:r>
      <w:r w:rsidR="00373759">
        <w:rPr>
          <w:sz w:val="22"/>
          <w:szCs w:val="22"/>
        </w:rPr>
        <w:t xml:space="preserve">bez DPH a </w:t>
      </w:r>
      <w:r w:rsidR="001D378E">
        <w:rPr>
          <w:sz w:val="22"/>
          <w:szCs w:val="22"/>
        </w:rPr>
        <w:t>včetně DPH</w:t>
      </w:r>
    </w:p>
    <w:p w:rsidR="001D378E" w:rsidRDefault="001D378E" w:rsidP="00B86DB5">
      <w:pPr>
        <w:ind w:left="284" w:right="70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Nabídka musí obsahovat:</w:t>
      </w:r>
    </w:p>
    <w:p w:rsidR="001D378E" w:rsidRDefault="001D378E" w:rsidP="00B86DB5">
      <w:pPr>
        <w:ind w:left="284" w:right="70" w:hanging="284"/>
        <w:jc w:val="both"/>
        <w:rPr>
          <w:sz w:val="22"/>
          <w:szCs w:val="22"/>
        </w:rPr>
      </w:pPr>
    </w:p>
    <w:p w:rsidR="001D378E" w:rsidRDefault="001D378E" w:rsidP="001D378E">
      <w:pPr>
        <w:ind w:right="70"/>
        <w:jc w:val="both"/>
        <w:rPr>
          <w:sz w:val="22"/>
          <w:szCs w:val="22"/>
        </w:rPr>
      </w:pPr>
      <w:r w:rsidRPr="001D378E">
        <w:rPr>
          <w:sz w:val="22"/>
          <w:szCs w:val="22"/>
        </w:rPr>
        <w:t xml:space="preserve">Vyplněný formulář </w:t>
      </w:r>
      <w:r w:rsidRPr="001D378E">
        <w:rPr>
          <w:b/>
          <w:bCs/>
          <w:sz w:val="22"/>
          <w:szCs w:val="22"/>
        </w:rPr>
        <w:t xml:space="preserve">"KRYCÍ LIST" </w:t>
      </w:r>
      <w:r w:rsidRPr="001D378E">
        <w:rPr>
          <w:sz w:val="22"/>
          <w:szCs w:val="22"/>
        </w:rPr>
        <w:t xml:space="preserve">(příloha </w:t>
      </w:r>
      <w:proofErr w:type="gramStart"/>
      <w:r w:rsidRPr="001D378E">
        <w:rPr>
          <w:sz w:val="22"/>
          <w:szCs w:val="22"/>
        </w:rPr>
        <w:t>č.2) opatřený</w:t>
      </w:r>
      <w:proofErr w:type="gramEnd"/>
      <w:r w:rsidRPr="001D378E">
        <w:rPr>
          <w:sz w:val="22"/>
          <w:szCs w:val="22"/>
        </w:rPr>
        <w:t xml:space="preserve"> razítkem a podpisem oprávněné osoby (osob) uchazeče v souladu se způsobem podepisování uvedeným ve výpise z Obchodního rejstříku nebo zástupcem zmocněným k tomuto úkonu podle právních předpisů (plná moc pak musí být součástí nabídky, uložená za krycím listem nabídky)</w:t>
      </w:r>
    </w:p>
    <w:p w:rsidR="00F44568" w:rsidRDefault="00F44568" w:rsidP="001D378E">
      <w:pPr>
        <w:pStyle w:val="Default"/>
        <w:rPr>
          <w:b/>
          <w:bCs/>
          <w:sz w:val="22"/>
          <w:szCs w:val="22"/>
        </w:rPr>
      </w:pPr>
    </w:p>
    <w:p w:rsidR="001D378E" w:rsidRPr="001D378E" w:rsidRDefault="001D378E" w:rsidP="001D378E">
      <w:pPr>
        <w:pStyle w:val="Default"/>
        <w:rPr>
          <w:sz w:val="22"/>
          <w:szCs w:val="22"/>
        </w:rPr>
      </w:pPr>
      <w:r w:rsidRPr="001D378E">
        <w:rPr>
          <w:b/>
          <w:bCs/>
          <w:sz w:val="22"/>
          <w:szCs w:val="22"/>
        </w:rPr>
        <w:t xml:space="preserve">Nedílné součásti nabídky uchazeče musí být: </w:t>
      </w:r>
    </w:p>
    <w:p w:rsidR="001D378E" w:rsidRPr="001D378E" w:rsidRDefault="001D378E" w:rsidP="001D378E">
      <w:pPr>
        <w:pStyle w:val="Default"/>
        <w:rPr>
          <w:sz w:val="22"/>
          <w:szCs w:val="22"/>
        </w:rPr>
      </w:pPr>
      <w:r w:rsidRPr="001D378E">
        <w:rPr>
          <w:sz w:val="22"/>
          <w:szCs w:val="22"/>
        </w:rPr>
        <w:t xml:space="preserve">Prohlášení dodavatele o splnění základních kvalifikačních předpokladů </w:t>
      </w:r>
    </w:p>
    <w:p w:rsidR="001D378E" w:rsidRPr="001D378E" w:rsidRDefault="001D378E" w:rsidP="001D378E">
      <w:pPr>
        <w:pStyle w:val="Default"/>
        <w:rPr>
          <w:sz w:val="22"/>
          <w:szCs w:val="22"/>
        </w:rPr>
      </w:pPr>
      <w:r w:rsidRPr="001D378E">
        <w:rPr>
          <w:sz w:val="22"/>
          <w:szCs w:val="22"/>
        </w:rPr>
        <w:t xml:space="preserve">Doklady prokazující splnění profesních kvalifikačních předpokladů </w:t>
      </w:r>
    </w:p>
    <w:p w:rsidR="001D378E" w:rsidRPr="001D378E" w:rsidRDefault="001D378E" w:rsidP="001D378E">
      <w:pPr>
        <w:pStyle w:val="Default"/>
        <w:rPr>
          <w:sz w:val="22"/>
          <w:szCs w:val="22"/>
        </w:rPr>
      </w:pPr>
      <w:r w:rsidRPr="001D378E">
        <w:rPr>
          <w:sz w:val="22"/>
          <w:szCs w:val="22"/>
        </w:rPr>
        <w:t xml:space="preserve">Živnostenský list </w:t>
      </w:r>
    </w:p>
    <w:p w:rsidR="001D378E" w:rsidRPr="001D378E" w:rsidRDefault="001D378E" w:rsidP="001D378E">
      <w:pPr>
        <w:pStyle w:val="Default"/>
        <w:rPr>
          <w:sz w:val="22"/>
          <w:szCs w:val="22"/>
        </w:rPr>
      </w:pPr>
      <w:r w:rsidRPr="001D378E">
        <w:rPr>
          <w:sz w:val="22"/>
          <w:szCs w:val="22"/>
        </w:rPr>
        <w:t xml:space="preserve">Výpis z obchodního rejstříku </w:t>
      </w:r>
    </w:p>
    <w:p w:rsidR="001D378E" w:rsidRPr="001D378E" w:rsidRDefault="001D378E" w:rsidP="001D378E">
      <w:pPr>
        <w:ind w:left="284" w:right="70" w:hanging="284"/>
        <w:jc w:val="both"/>
        <w:rPr>
          <w:sz w:val="22"/>
          <w:szCs w:val="22"/>
        </w:rPr>
      </w:pPr>
      <w:r w:rsidRPr="001D378E">
        <w:rPr>
          <w:sz w:val="22"/>
          <w:szCs w:val="22"/>
        </w:rPr>
        <w:t>Přehled 3 poslední realizovaných akcí v tomto oboru.</w:t>
      </w:r>
    </w:p>
    <w:p w:rsidR="001D378E" w:rsidRDefault="001D378E" w:rsidP="00B86DB5">
      <w:pPr>
        <w:pStyle w:val="Zkladntextodsazen2"/>
        <w:spacing w:after="0" w:line="240" w:lineRule="auto"/>
        <w:ind w:left="0" w:right="-108"/>
        <w:rPr>
          <w:b/>
          <w:bCs/>
          <w:sz w:val="22"/>
          <w:szCs w:val="22"/>
        </w:rPr>
      </w:pPr>
    </w:p>
    <w:p w:rsidR="00DE0EDD" w:rsidRDefault="00DE0EDD" w:rsidP="00B86DB5">
      <w:pPr>
        <w:pStyle w:val="Zkladntextodsazen2"/>
        <w:spacing w:after="0" w:line="240" w:lineRule="auto"/>
        <w:ind w:left="0" w:right="-108"/>
        <w:rPr>
          <w:b/>
          <w:bCs/>
          <w:sz w:val="22"/>
          <w:szCs w:val="22"/>
        </w:rPr>
      </w:pPr>
    </w:p>
    <w:p w:rsidR="001D378E" w:rsidRDefault="00B86DB5" w:rsidP="00B86DB5">
      <w:pPr>
        <w:pStyle w:val="Zkladntextodsazen2"/>
        <w:spacing w:after="0" w:line="240" w:lineRule="auto"/>
        <w:ind w:left="0" w:right="-1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1.5</w:t>
      </w:r>
      <w:r w:rsidR="00373759" w:rsidRPr="009F6D43">
        <w:rPr>
          <w:b/>
          <w:bCs/>
          <w:sz w:val="22"/>
          <w:szCs w:val="22"/>
        </w:rPr>
        <w:t xml:space="preserve">. Termín předložení </w:t>
      </w:r>
      <w:r w:rsidR="00974211">
        <w:rPr>
          <w:b/>
          <w:bCs/>
          <w:sz w:val="22"/>
          <w:szCs w:val="22"/>
        </w:rPr>
        <w:t>přihláš</w:t>
      </w:r>
      <w:r w:rsidR="00373759" w:rsidRPr="009F6D43">
        <w:rPr>
          <w:b/>
          <w:bCs/>
          <w:sz w:val="22"/>
          <w:szCs w:val="22"/>
        </w:rPr>
        <w:t>ek</w:t>
      </w:r>
    </w:p>
    <w:p w:rsidR="00DE0EDD" w:rsidRDefault="00DE0EDD" w:rsidP="00B86DB5">
      <w:pPr>
        <w:pStyle w:val="Zkladntextodsazen2"/>
        <w:spacing w:after="0" w:line="240" w:lineRule="auto"/>
        <w:ind w:left="0" w:right="-108"/>
        <w:rPr>
          <w:b/>
          <w:bCs/>
          <w:sz w:val="22"/>
          <w:szCs w:val="22"/>
        </w:rPr>
      </w:pPr>
    </w:p>
    <w:p w:rsidR="00604C2F" w:rsidRPr="001D378E" w:rsidRDefault="00974211" w:rsidP="00305F2D">
      <w:pPr>
        <w:pStyle w:val="Bezmezer"/>
        <w:rPr>
          <w:rFonts w:ascii="Times New Roman" w:hAnsi="Times New Roman"/>
          <w:sz w:val="22"/>
        </w:rPr>
      </w:pPr>
      <w:r w:rsidRPr="00B86DB5">
        <w:rPr>
          <w:rFonts w:ascii="Times New Roman" w:hAnsi="Times New Roman"/>
          <w:sz w:val="22"/>
        </w:rPr>
        <w:t>Přihláška</w:t>
      </w:r>
      <w:r w:rsidR="00373759" w:rsidRPr="00B86DB5">
        <w:rPr>
          <w:rFonts w:ascii="Times New Roman" w:hAnsi="Times New Roman"/>
          <w:sz w:val="22"/>
        </w:rPr>
        <w:t xml:space="preserve"> musí být zadavateli doručena </w:t>
      </w:r>
      <w:proofErr w:type="gramStart"/>
      <w:r w:rsidR="00373759" w:rsidRPr="00B86DB5">
        <w:rPr>
          <w:rFonts w:ascii="Times New Roman" w:hAnsi="Times New Roman"/>
          <w:sz w:val="22"/>
        </w:rPr>
        <w:t>do</w:t>
      </w:r>
      <w:proofErr w:type="gramEnd"/>
      <w:r w:rsidR="00373759" w:rsidRPr="00B86DB5">
        <w:rPr>
          <w:rFonts w:ascii="Times New Roman" w:hAnsi="Times New Roman"/>
          <w:sz w:val="22"/>
        </w:rPr>
        <w:t>:</w:t>
      </w:r>
      <w:r w:rsidR="009C787F">
        <w:rPr>
          <w:rFonts w:ascii="Times New Roman" w:hAnsi="Times New Roman"/>
          <w:sz w:val="22"/>
        </w:rPr>
        <w:t xml:space="preserve"> 30. 3. 2016 do 16</w:t>
      </w:r>
      <w:r w:rsidR="00F44568">
        <w:rPr>
          <w:rFonts w:ascii="Times New Roman" w:hAnsi="Times New Roman"/>
          <w:sz w:val="22"/>
        </w:rPr>
        <w:t>:00 hodin</w:t>
      </w:r>
      <w:r w:rsidR="001D378E">
        <w:rPr>
          <w:rFonts w:ascii="Times New Roman" w:hAnsi="Times New Roman"/>
          <w:sz w:val="22"/>
        </w:rPr>
        <w:t xml:space="preserve"> </w:t>
      </w:r>
    </w:p>
    <w:p w:rsidR="00236DDF" w:rsidRPr="001D378E" w:rsidRDefault="00373759" w:rsidP="001D378E">
      <w:pPr>
        <w:pStyle w:val="Zkladntextodsazen2"/>
        <w:spacing w:after="0" w:line="240" w:lineRule="auto"/>
        <w:ind w:left="0" w:right="68"/>
        <w:rPr>
          <w:b/>
          <w:bCs/>
          <w:sz w:val="22"/>
          <w:szCs w:val="22"/>
        </w:rPr>
      </w:pPr>
      <w:r w:rsidRPr="00305F2D">
        <w:rPr>
          <w:sz w:val="22"/>
          <w:szCs w:val="22"/>
        </w:rPr>
        <w:t xml:space="preserve">Pro splnění dané časové lhůty pro předání </w:t>
      </w:r>
      <w:r w:rsidR="00974211">
        <w:rPr>
          <w:sz w:val="22"/>
          <w:szCs w:val="22"/>
        </w:rPr>
        <w:t>přihlášek</w:t>
      </w:r>
      <w:r w:rsidRPr="00305F2D">
        <w:rPr>
          <w:sz w:val="22"/>
          <w:szCs w:val="22"/>
        </w:rPr>
        <w:t xml:space="preserve"> je zadavatelem stanoven </w:t>
      </w:r>
      <w:r w:rsidRPr="00305F2D">
        <w:rPr>
          <w:b/>
          <w:bCs/>
          <w:sz w:val="22"/>
          <w:szCs w:val="22"/>
        </w:rPr>
        <w:t>den předání nabídky na dále uvedené adrese, nikoli den podání na příslušném poštovním úřadě!</w:t>
      </w:r>
    </w:p>
    <w:p w:rsidR="00373759" w:rsidRPr="009F6D43" w:rsidRDefault="00B86DB5" w:rsidP="00B86DB5">
      <w:pPr>
        <w:pStyle w:val="Zkladntextodsazen2"/>
        <w:spacing w:line="240" w:lineRule="auto"/>
        <w:ind w:left="0" w:right="-1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1.6</w:t>
      </w:r>
      <w:r w:rsidR="00373759" w:rsidRPr="009F6D43">
        <w:rPr>
          <w:b/>
          <w:bCs/>
          <w:sz w:val="22"/>
          <w:szCs w:val="22"/>
        </w:rPr>
        <w:t xml:space="preserve">. Místo pro doručení </w:t>
      </w:r>
      <w:r w:rsidR="00974211">
        <w:rPr>
          <w:b/>
          <w:bCs/>
          <w:sz w:val="22"/>
          <w:szCs w:val="22"/>
        </w:rPr>
        <w:t>přihlášek</w:t>
      </w:r>
    </w:p>
    <w:p w:rsidR="00373759" w:rsidRPr="00B86DB5" w:rsidRDefault="00373759" w:rsidP="00A1341D">
      <w:pPr>
        <w:pStyle w:val="Seznamsodrkami"/>
        <w:rPr>
          <w:sz w:val="22"/>
          <w:szCs w:val="22"/>
        </w:rPr>
      </w:pPr>
      <w:r w:rsidRPr="00B86DB5">
        <w:rPr>
          <w:sz w:val="22"/>
          <w:szCs w:val="22"/>
        </w:rPr>
        <w:t xml:space="preserve">poštou na adresu: </w:t>
      </w:r>
      <w:r w:rsidR="00A1341D" w:rsidRPr="00B86DB5">
        <w:rPr>
          <w:sz w:val="22"/>
          <w:szCs w:val="22"/>
        </w:rPr>
        <w:t>Obec Ludvíkovice, Ludvíkovice 71, 407 13 Ludvíkovice</w:t>
      </w:r>
    </w:p>
    <w:p w:rsidR="00DE0EDD" w:rsidRDefault="00A1341D" w:rsidP="00DE0EDD">
      <w:pPr>
        <w:pStyle w:val="Zkladntextodsazen2"/>
        <w:numPr>
          <w:ilvl w:val="0"/>
          <w:numId w:val="2"/>
        </w:numPr>
        <w:spacing w:after="0" w:line="240" w:lineRule="auto"/>
        <w:ind w:left="284" w:right="-108" w:hanging="284"/>
        <w:rPr>
          <w:sz w:val="22"/>
          <w:szCs w:val="22"/>
        </w:rPr>
      </w:pPr>
      <w:r w:rsidRPr="00B86DB5">
        <w:rPr>
          <w:sz w:val="22"/>
          <w:szCs w:val="22"/>
        </w:rPr>
        <w:t xml:space="preserve"> </w:t>
      </w:r>
      <w:r w:rsidR="00373759" w:rsidRPr="00B86DB5">
        <w:rPr>
          <w:sz w:val="22"/>
          <w:szCs w:val="22"/>
        </w:rPr>
        <w:t xml:space="preserve">osobně </w:t>
      </w:r>
    </w:p>
    <w:p w:rsidR="00DE0EDD" w:rsidRDefault="00DE0EDD" w:rsidP="00DE0EDD">
      <w:pPr>
        <w:pStyle w:val="Zkladntextodsazen2"/>
        <w:spacing w:after="0" w:line="240" w:lineRule="auto"/>
        <w:ind w:left="0" w:right="-108"/>
        <w:rPr>
          <w:sz w:val="22"/>
          <w:szCs w:val="22"/>
        </w:rPr>
      </w:pPr>
    </w:p>
    <w:p w:rsidR="00DE0EDD" w:rsidRPr="00DE0EDD" w:rsidRDefault="00DE0EDD" w:rsidP="00DE0EDD">
      <w:pPr>
        <w:pStyle w:val="Zkladntextodsazen2"/>
        <w:spacing w:after="0" w:line="240" w:lineRule="auto"/>
        <w:ind w:left="0" w:right="-108"/>
        <w:rPr>
          <w:sz w:val="22"/>
          <w:szCs w:val="22"/>
        </w:rPr>
      </w:pPr>
    </w:p>
    <w:p w:rsidR="00373759" w:rsidRPr="00ED7A4C" w:rsidRDefault="00B86DB5" w:rsidP="00B86DB5">
      <w:pPr>
        <w:pStyle w:val="Zkladntextodsazen2"/>
        <w:ind w:left="0" w:right="-1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1.7</w:t>
      </w:r>
      <w:r w:rsidR="00373759" w:rsidRPr="009F6D43">
        <w:rPr>
          <w:b/>
          <w:bCs/>
          <w:sz w:val="22"/>
          <w:szCs w:val="22"/>
        </w:rPr>
        <w:t>. Adresa a sídlo zadavatel</w:t>
      </w:r>
      <w:r w:rsidR="00373759">
        <w:rPr>
          <w:b/>
          <w:bCs/>
          <w:sz w:val="22"/>
          <w:szCs w:val="22"/>
        </w:rPr>
        <w:t>e:</w:t>
      </w:r>
      <w:r w:rsidR="00A1341D">
        <w:rPr>
          <w:b/>
          <w:bCs/>
          <w:sz w:val="22"/>
          <w:szCs w:val="22"/>
        </w:rPr>
        <w:t xml:space="preserve"> </w:t>
      </w:r>
      <w:r w:rsidR="00A1341D" w:rsidRPr="00B86DB5">
        <w:rPr>
          <w:sz w:val="22"/>
        </w:rPr>
        <w:t>Obec Ludvíkovice, Ludvíkovice 71, 407 13 Ludvíkovice</w:t>
      </w:r>
      <w:r w:rsidR="00373759" w:rsidRPr="00B86DB5">
        <w:rPr>
          <w:sz w:val="20"/>
          <w:szCs w:val="22"/>
        </w:rPr>
        <w:t xml:space="preserve"> </w:t>
      </w:r>
    </w:p>
    <w:p w:rsidR="005516DB" w:rsidRDefault="00186999" w:rsidP="007A16BC">
      <w:pPr>
        <w:pStyle w:val="Zkladntextodsazen2"/>
        <w:ind w:left="0" w:right="-709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8" type="#_x0000_t202" style="position:absolute;margin-left:44.4pt;margin-top:25.85pt;width:369pt;height:27pt;z-index:251662336" filled="f" strokecolor="silver">
            <v:textbox style="mso-next-textbox:#_x0000_s1028">
              <w:txbxContent>
                <w:p w:rsidR="00373759" w:rsidRPr="00236D09" w:rsidRDefault="001D378E" w:rsidP="00236D09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Petra Štruncová, technička </w:t>
                  </w:r>
                  <w:r w:rsidR="00604C2F">
                    <w:rPr>
                      <w:szCs w:val="22"/>
                    </w:rPr>
                    <w:t>obce</w:t>
                  </w:r>
                </w:p>
              </w:txbxContent>
            </v:textbox>
          </v:shape>
        </w:pict>
      </w:r>
      <w:r w:rsidR="00373759" w:rsidRPr="009F6D43">
        <w:rPr>
          <w:sz w:val="22"/>
          <w:szCs w:val="22"/>
        </w:rPr>
        <w:t xml:space="preserve">Případné doplňující informace poskytnou: </w:t>
      </w:r>
      <w:r w:rsidR="005516DB">
        <w:rPr>
          <w:sz w:val="22"/>
          <w:szCs w:val="22"/>
        </w:rPr>
        <w:t xml:space="preserve"> </w:t>
      </w:r>
    </w:p>
    <w:p w:rsidR="00E22FFF" w:rsidRDefault="00E22FFF" w:rsidP="005516DB">
      <w:pPr>
        <w:pStyle w:val="Zkladntextodsazen2"/>
        <w:ind w:right="-468"/>
        <w:rPr>
          <w:sz w:val="22"/>
          <w:szCs w:val="22"/>
        </w:rPr>
      </w:pPr>
    </w:p>
    <w:p w:rsidR="00373759" w:rsidRPr="009F6D43" w:rsidRDefault="00186999" w:rsidP="00B86DB5">
      <w:pPr>
        <w:pStyle w:val="Zkladntextodsazen2"/>
        <w:spacing w:line="240" w:lineRule="atLeast"/>
        <w:ind w:left="0" w:right="-471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9" type="#_x0000_t202" style="position:absolute;margin-left:44.4pt;margin-top:.3pt;width:369pt;height:36pt;z-index:251663360" filled="f" strokecolor="silver">
            <v:textbox style="mso-next-textbox:#_x0000_s1029">
              <w:txbxContent>
                <w:p w:rsidR="00FF0102" w:rsidRDefault="001D378E" w:rsidP="00236D09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734 102 306</w:t>
                  </w:r>
                </w:p>
                <w:p w:rsidR="00604C2F" w:rsidRPr="00236D09" w:rsidRDefault="001D378E" w:rsidP="00236D09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technik</w:t>
                  </w:r>
                  <w:r w:rsidR="00604C2F">
                    <w:rPr>
                      <w:szCs w:val="22"/>
                    </w:rPr>
                    <w:t>@ou-ludvikovice.cz</w:t>
                  </w:r>
                </w:p>
              </w:txbxContent>
            </v:textbox>
          </v:shape>
        </w:pict>
      </w:r>
      <w:r w:rsidR="00373759" w:rsidRPr="009F6D43">
        <w:rPr>
          <w:sz w:val="22"/>
          <w:szCs w:val="22"/>
        </w:rPr>
        <w:t xml:space="preserve">telefon:  </w:t>
      </w:r>
      <w:r w:rsidR="00373759" w:rsidRPr="009F6D43">
        <w:rPr>
          <w:sz w:val="22"/>
          <w:szCs w:val="22"/>
        </w:rPr>
        <w:tab/>
      </w:r>
    </w:p>
    <w:p w:rsidR="00373759" w:rsidRDefault="00373759" w:rsidP="00B86DB5">
      <w:pPr>
        <w:pStyle w:val="Zkladntextodsazen2"/>
        <w:spacing w:line="240" w:lineRule="atLeast"/>
        <w:ind w:left="0" w:right="-471"/>
        <w:rPr>
          <w:sz w:val="22"/>
          <w:szCs w:val="22"/>
        </w:rPr>
      </w:pPr>
      <w:r w:rsidRPr="009F6D43">
        <w:rPr>
          <w:sz w:val="22"/>
          <w:szCs w:val="22"/>
        </w:rPr>
        <w:t>e-mail:</w:t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</w:p>
    <w:p w:rsidR="001D378E" w:rsidRDefault="001D378E" w:rsidP="001D378E">
      <w:pPr>
        <w:pStyle w:val="Zkladntextodsazen2"/>
        <w:spacing w:after="0" w:line="240" w:lineRule="auto"/>
        <w:ind w:left="284"/>
        <w:rPr>
          <w:b/>
          <w:bCs/>
          <w:sz w:val="22"/>
          <w:szCs w:val="22"/>
          <w:u w:val="single"/>
        </w:rPr>
      </w:pPr>
    </w:p>
    <w:p w:rsidR="001D378E" w:rsidRDefault="001D378E" w:rsidP="001D378E">
      <w:pPr>
        <w:pStyle w:val="Zkladntextodsazen2"/>
        <w:spacing w:after="0" w:line="240" w:lineRule="auto"/>
        <w:ind w:left="284"/>
        <w:rPr>
          <w:b/>
          <w:bCs/>
          <w:sz w:val="22"/>
          <w:szCs w:val="22"/>
          <w:u w:val="single"/>
        </w:rPr>
      </w:pPr>
    </w:p>
    <w:p w:rsidR="001D378E" w:rsidRDefault="00F44568" w:rsidP="00F44568">
      <w:pPr>
        <w:pStyle w:val="Zkladntextodsazen2"/>
        <w:spacing w:after="0" w:line="240" w:lineRule="auto"/>
        <w:ind w:left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1.8.  </w:t>
      </w:r>
      <w:r w:rsidRPr="00F44568">
        <w:rPr>
          <w:b/>
          <w:bCs/>
          <w:sz w:val="22"/>
          <w:szCs w:val="22"/>
        </w:rPr>
        <w:t>Obálka musí být zalepena, označena názvem veřejné zakázky a opatřena základními identifikačními údaji podavatele</w:t>
      </w:r>
    </w:p>
    <w:p w:rsidR="00F44568" w:rsidRDefault="00F44568" w:rsidP="00F44568">
      <w:pPr>
        <w:pStyle w:val="Zkladntextodsazen2"/>
        <w:spacing w:after="0" w:line="240" w:lineRule="auto"/>
        <w:ind w:left="0"/>
        <w:rPr>
          <w:bCs/>
          <w:sz w:val="22"/>
          <w:szCs w:val="22"/>
        </w:rPr>
      </w:pPr>
    </w:p>
    <w:p w:rsidR="00F44568" w:rsidRDefault="00F44568" w:rsidP="00F44568">
      <w:pPr>
        <w:pStyle w:val="Zkladntextodsazen2"/>
        <w:spacing w:after="0" w:line="240" w:lineRule="auto"/>
        <w:ind w:left="0"/>
        <w:rPr>
          <w:bCs/>
          <w:sz w:val="22"/>
          <w:szCs w:val="22"/>
        </w:rPr>
      </w:pPr>
    </w:p>
    <w:p w:rsidR="007A16BC" w:rsidRPr="00F44568" w:rsidRDefault="007A16BC" w:rsidP="00F44568">
      <w:pPr>
        <w:pStyle w:val="Zkladntextodsazen2"/>
        <w:spacing w:after="0" w:line="240" w:lineRule="auto"/>
        <w:ind w:left="0"/>
        <w:rPr>
          <w:bCs/>
          <w:sz w:val="22"/>
          <w:szCs w:val="22"/>
        </w:rPr>
      </w:pPr>
    </w:p>
    <w:p w:rsidR="00373759" w:rsidRPr="009F6D43" w:rsidRDefault="00604C2F" w:rsidP="00B86DB5">
      <w:pPr>
        <w:pStyle w:val="Zkladntextodsazen2"/>
        <w:spacing w:line="240" w:lineRule="auto"/>
        <w:ind w:left="0" w:right="-1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Další podmínky</w:t>
      </w:r>
    </w:p>
    <w:p w:rsidR="00B86DB5" w:rsidRDefault="00373759" w:rsidP="001D378E">
      <w:pPr>
        <w:pStyle w:val="Zkladntextodsazen2"/>
        <w:spacing w:after="0" w:line="240" w:lineRule="auto"/>
        <w:ind w:left="0" w:right="-108"/>
        <w:jc w:val="both"/>
        <w:rPr>
          <w:sz w:val="22"/>
          <w:szCs w:val="22"/>
        </w:rPr>
      </w:pPr>
      <w:r w:rsidRPr="009F6D43">
        <w:rPr>
          <w:sz w:val="22"/>
          <w:szCs w:val="22"/>
        </w:rPr>
        <w:t xml:space="preserve">Nabídka uchazeče musí být podána písemně a podepsána osobami </w:t>
      </w:r>
      <w:r w:rsidRPr="00061C18">
        <w:rPr>
          <w:b/>
          <w:sz w:val="22"/>
          <w:szCs w:val="22"/>
        </w:rPr>
        <w:t>oprávněnými</w:t>
      </w:r>
      <w:r w:rsidR="00061C18">
        <w:rPr>
          <w:b/>
          <w:sz w:val="22"/>
          <w:szCs w:val="22"/>
        </w:rPr>
        <w:t>.</w:t>
      </w:r>
      <w:r w:rsidRPr="009F6D43">
        <w:rPr>
          <w:sz w:val="22"/>
          <w:szCs w:val="22"/>
        </w:rPr>
        <w:t xml:space="preserve"> V případě zmocnění k podpisu dokladů jiným zástupcem uchazeče, musí být písemné zmocnění k tomuto úkonu podepsané statutárním zástupcem, přiloženo k nabídce. Nabídka bude dále obsahovat úplnou obchodní adresu účastníka s připojením razítka společnosti a bude datována. Jednotlivé listy nabídky budou očíslovány. Součástí nabídky bude jedno vyhotovení návrhu smlouvy.</w:t>
      </w:r>
    </w:p>
    <w:p w:rsidR="001D378E" w:rsidRDefault="001D378E" w:rsidP="001D378E">
      <w:pPr>
        <w:pStyle w:val="Zkladntextodsazen2"/>
        <w:spacing w:after="0" w:line="240" w:lineRule="auto"/>
        <w:ind w:left="0" w:right="-108"/>
        <w:jc w:val="both"/>
        <w:rPr>
          <w:sz w:val="22"/>
          <w:szCs w:val="22"/>
        </w:rPr>
      </w:pPr>
    </w:p>
    <w:p w:rsidR="001D378E" w:rsidRDefault="001D378E" w:rsidP="001D378E">
      <w:pPr>
        <w:pStyle w:val="Zkladntextodsazen2"/>
        <w:spacing w:after="0" w:line="240" w:lineRule="auto"/>
        <w:ind w:left="0" w:right="-108"/>
        <w:jc w:val="both"/>
        <w:rPr>
          <w:sz w:val="22"/>
          <w:szCs w:val="22"/>
        </w:rPr>
      </w:pPr>
    </w:p>
    <w:p w:rsidR="00B86DB5" w:rsidRPr="002F606C" w:rsidRDefault="00604C2F" w:rsidP="002F606C">
      <w:pPr>
        <w:pStyle w:val="Zkladntextodsazen2"/>
        <w:spacing w:line="240" w:lineRule="auto"/>
        <w:ind w:left="0" w:right="-1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</w:t>
      </w:r>
      <w:r w:rsidR="00373759" w:rsidRPr="009F6D43">
        <w:rPr>
          <w:b/>
          <w:bCs/>
          <w:sz w:val="22"/>
          <w:szCs w:val="22"/>
        </w:rPr>
        <w:t>. Ostatní ujednání</w:t>
      </w:r>
    </w:p>
    <w:p w:rsidR="00B86DB5" w:rsidRDefault="00373759" w:rsidP="00DE0EDD">
      <w:pPr>
        <w:pStyle w:val="Zkladntextodsazen2"/>
        <w:tabs>
          <w:tab w:val="left" w:pos="360"/>
        </w:tabs>
        <w:spacing w:after="0" w:line="240" w:lineRule="auto"/>
        <w:ind w:left="720" w:right="-108" w:hanging="720"/>
        <w:rPr>
          <w:sz w:val="22"/>
          <w:szCs w:val="22"/>
        </w:rPr>
      </w:pPr>
      <w:r>
        <w:rPr>
          <w:sz w:val="22"/>
          <w:szCs w:val="22"/>
        </w:rPr>
        <w:t>1.</w:t>
      </w:r>
      <w:r w:rsidR="00E7100C">
        <w:rPr>
          <w:sz w:val="22"/>
          <w:szCs w:val="22"/>
        </w:rPr>
        <w:t xml:space="preserve"> </w:t>
      </w:r>
      <w:r w:rsidR="00BB21A5">
        <w:rPr>
          <w:sz w:val="22"/>
          <w:szCs w:val="22"/>
        </w:rPr>
        <w:t xml:space="preserve"> </w:t>
      </w:r>
      <w:r w:rsidRPr="009F6D43">
        <w:rPr>
          <w:sz w:val="22"/>
          <w:szCs w:val="22"/>
        </w:rPr>
        <w:t>Nabídka, včetně všech dokladů, bude zpracována v českém jazyce.</w:t>
      </w:r>
    </w:p>
    <w:p w:rsidR="00373759" w:rsidRPr="00B86DB5" w:rsidRDefault="00373759" w:rsidP="00B86DB5">
      <w:pPr>
        <w:pStyle w:val="Zkladntextodsazen2"/>
        <w:spacing w:line="240" w:lineRule="auto"/>
        <w:ind w:left="0" w:right="-108"/>
        <w:rPr>
          <w:sz w:val="20"/>
          <w:szCs w:val="22"/>
        </w:rPr>
      </w:pPr>
      <w:r w:rsidRPr="00B86DB5">
        <w:rPr>
          <w:sz w:val="22"/>
        </w:rPr>
        <w:t xml:space="preserve">2. </w:t>
      </w:r>
      <w:r w:rsidR="00BB21A5" w:rsidRPr="00B86DB5">
        <w:rPr>
          <w:sz w:val="22"/>
        </w:rPr>
        <w:t xml:space="preserve"> </w:t>
      </w:r>
      <w:r w:rsidRPr="00B86DB5">
        <w:rPr>
          <w:sz w:val="22"/>
        </w:rPr>
        <w:t>Zadavatel si vyhrazuje právo odmítnout bez udání důvodů všechny na</w:t>
      </w:r>
      <w:r w:rsidR="00B86DB5">
        <w:rPr>
          <w:sz w:val="22"/>
        </w:rPr>
        <w:t xml:space="preserve">bídky a výběrové řízení zrušit, </w:t>
      </w:r>
      <w:r w:rsidRPr="00B86DB5">
        <w:rPr>
          <w:sz w:val="22"/>
        </w:rPr>
        <w:t>nevybrat nabídku s nejnižší cenou a dále pak</w:t>
      </w:r>
      <w:r w:rsidR="00B05536" w:rsidRPr="00B86DB5">
        <w:rPr>
          <w:sz w:val="22"/>
        </w:rPr>
        <w:t>,</w:t>
      </w:r>
      <w:r w:rsidRPr="00B86DB5">
        <w:rPr>
          <w:sz w:val="22"/>
        </w:rPr>
        <w:t xml:space="preserve"> </w:t>
      </w:r>
      <w:r w:rsidR="00B05536" w:rsidRPr="00B86DB5">
        <w:rPr>
          <w:sz w:val="22"/>
        </w:rPr>
        <w:t>možnost upravit</w:t>
      </w:r>
      <w:r w:rsidRPr="00B86DB5">
        <w:rPr>
          <w:sz w:val="22"/>
        </w:rPr>
        <w:t xml:space="preserve"> předmět</w:t>
      </w:r>
      <w:r w:rsidRPr="00B86DB5">
        <w:rPr>
          <w:b/>
          <w:bCs/>
          <w:sz w:val="22"/>
        </w:rPr>
        <w:t xml:space="preserve"> </w:t>
      </w:r>
      <w:r w:rsidRPr="00B86DB5">
        <w:rPr>
          <w:sz w:val="22"/>
        </w:rPr>
        <w:t xml:space="preserve">zakázky shodně pro všechny uchazeče před termínem pro </w:t>
      </w:r>
      <w:r w:rsidR="00E7100C" w:rsidRPr="00B86DB5">
        <w:rPr>
          <w:sz w:val="22"/>
        </w:rPr>
        <w:t>o</w:t>
      </w:r>
      <w:r w:rsidRPr="00B86DB5">
        <w:rPr>
          <w:sz w:val="22"/>
        </w:rPr>
        <w:t>devzdání nabídky.</w:t>
      </w:r>
    </w:p>
    <w:p w:rsidR="00373759" w:rsidRPr="009F6D43" w:rsidRDefault="00373759" w:rsidP="00373759">
      <w:pPr>
        <w:pStyle w:val="Zkladntextodsazen"/>
        <w:ind w:left="539" w:hanging="539"/>
        <w:rPr>
          <w:sz w:val="22"/>
          <w:szCs w:val="22"/>
        </w:rPr>
      </w:pPr>
    </w:p>
    <w:p w:rsidR="007950AE" w:rsidRDefault="00373759" w:rsidP="00373759">
      <w:pPr>
        <w:pStyle w:val="Zkladntextodsazen"/>
        <w:ind w:left="539" w:hanging="539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82595F">
        <w:rPr>
          <w:sz w:val="22"/>
          <w:szCs w:val="22"/>
        </w:rPr>
        <w:t>Ludvíkovicích</w:t>
      </w:r>
      <w:r w:rsidR="00B05536">
        <w:rPr>
          <w:sz w:val="22"/>
          <w:szCs w:val="22"/>
        </w:rPr>
        <w:t xml:space="preserve"> </w:t>
      </w:r>
      <w:r>
        <w:rPr>
          <w:sz w:val="22"/>
          <w:szCs w:val="22"/>
        </w:rPr>
        <w:t>dne</w:t>
      </w:r>
      <w:r w:rsidR="00FF0102">
        <w:rPr>
          <w:sz w:val="22"/>
          <w:szCs w:val="22"/>
        </w:rPr>
        <w:t>:</w:t>
      </w:r>
      <w:r w:rsidR="0082595F">
        <w:rPr>
          <w:sz w:val="22"/>
          <w:szCs w:val="22"/>
        </w:rPr>
        <w:t xml:space="preserve"> </w:t>
      </w:r>
      <w:r w:rsidR="00F44568">
        <w:rPr>
          <w:sz w:val="22"/>
          <w:szCs w:val="22"/>
        </w:rPr>
        <w:t>14</w:t>
      </w:r>
      <w:r w:rsidR="001D378E">
        <w:rPr>
          <w:sz w:val="22"/>
          <w:szCs w:val="22"/>
        </w:rPr>
        <w:t>.</w:t>
      </w:r>
      <w:r w:rsidR="00DE0EDD">
        <w:rPr>
          <w:sz w:val="22"/>
          <w:szCs w:val="22"/>
        </w:rPr>
        <w:t xml:space="preserve"> </w:t>
      </w:r>
      <w:r w:rsidR="00F44568">
        <w:rPr>
          <w:sz w:val="22"/>
          <w:szCs w:val="22"/>
        </w:rPr>
        <w:t>3</w:t>
      </w:r>
      <w:r w:rsidR="00785E9B">
        <w:rPr>
          <w:sz w:val="22"/>
          <w:szCs w:val="22"/>
        </w:rPr>
        <w:t>.</w:t>
      </w:r>
      <w:r w:rsidR="00DE0EDD">
        <w:rPr>
          <w:sz w:val="22"/>
          <w:szCs w:val="22"/>
        </w:rPr>
        <w:t xml:space="preserve"> </w:t>
      </w:r>
      <w:r w:rsidR="00785E9B">
        <w:rPr>
          <w:sz w:val="22"/>
          <w:szCs w:val="22"/>
        </w:rPr>
        <w:t>2016</w:t>
      </w:r>
    </w:p>
    <w:p w:rsidR="00373759" w:rsidRPr="00CC33D6" w:rsidRDefault="0027631E" w:rsidP="0082595F">
      <w:pPr>
        <w:pStyle w:val="Bezmezer"/>
        <w:rPr>
          <w:rFonts w:ascii="Times New Roman" w:hAnsi="Times New Roman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4C2F" w:rsidRPr="00CC33D6">
        <w:rPr>
          <w:rFonts w:ascii="Times New Roman" w:hAnsi="Times New Roman"/>
          <w:sz w:val="22"/>
        </w:rPr>
        <w:t>Mgr. Jiří Šturma</w:t>
      </w:r>
    </w:p>
    <w:p w:rsidR="00622649" w:rsidRDefault="00373759" w:rsidP="00373759">
      <w:pPr>
        <w:pStyle w:val="Zkladntextodsazen"/>
        <w:ind w:left="539" w:hanging="539"/>
        <w:rPr>
          <w:sz w:val="22"/>
          <w:szCs w:val="22"/>
        </w:rPr>
      </w:pPr>
      <w:r w:rsidRPr="009F6D43">
        <w:rPr>
          <w:sz w:val="22"/>
          <w:szCs w:val="22"/>
        </w:rPr>
        <w:t xml:space="preserve"> </w:t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="0027631E">
        <w:rPr>
          <w:sz w:val="22"/>
          <w:szCs w:val="22"/>
        </w:rPr>
        <w:tab/>
      </w:r>
      <w:r w:rsidR="0082595F">
        <w:rPr>
          <w:sz w:val="22"/>
          <w:szCs w:val="22"/>
        </w:rPr>
        <w:tab/>
      </w:r>
      <w:r w:rsidR="0027631E">
        <w:rPr>
          <w:sz w:val="22"/>
          <w:szCs w:val="22"/>
        </w:rPr>
        <w:t>starosta obce</w:t>
      </w:r>
    </w:p>
    <w:p w:rsidR="0082595F" w:rsidRDefault="0082595F" w:rsidP="00373759">
      <w:pPr>
        <w:pStyle w:val="Zkladntextodsazen"/>
        <w:ind w:left="539" w:hanging="539"/>
        <w:rPr>
          <w:sz w:val="22"/>
          <w:szCs w:val="22"/>
        </w:rPr>
      </w:pPr>
    </w:p>
    <w:p w:rsidR="0082595F" w:rsidRDefault="0082595F" w:rsidP="00373759">
      <w:pPr>
        <w:pStyle w:val="Zkladntextodsazen"/>
        <w:ind w:left="539" w:hanging="539"/>
        <w:rPr>
          <w:sz w:val="22"/>
          <w:szCs w:val="22"/>
        </w:rPr>
      </w:pPr>
    </w:p>
    <w:p w:rsidR="0082595F" w:rsidRDefault="0082595F" w:rsidP="00373759">
      <w:pPr>
        <w:pStyle w:val="Zkladntextodsazen"/>
        <w:ind w:left="539" w:hanging="539"/>
        <w:rPr>
          <w:sz w:val="22"/>
          <w:szCs w:val="22"/>
        </w:rPr>
      </w:pPr>
    </w:p>
    <w:sectPr w:rsidR="0082595F" w:rsidSect="003737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00B" w:rsidRDefault="00E5500B" w:rsidP="00373759">
      <w:r>
        <w:separator/>
      </w:r>
    </w:p>
  </w:endnote>
  <w:endnote w:type="continuationSeparator" w:id="0">
    <w:p w:rsidR="00E5500B" w:rsidRDefault="00E5500B" w:rsidP="00373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00B" w:rsidRDefault="00E5500B" w:rsidP="00373759">
      <w:r>
        <w:separator/>
      </w:r>
    </w:p>
  </w:footnote>
  <w:footnote w:type="continuationSeparator" w:id="0">
    <w:p w:rsidR="00E5500B" w:rsidRDefault="00E5500B" w:rsidP="00373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404EDC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8F6AEA"/>
    <w:multiLevelType w:val="hybridMultilevel"/>
    <w:tmpl w:val="A460A01C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>
    <w:nsid w:val="44F369E0"/>
    <w:multiLevelType w:val="hybridMultilevel"/>
    <w:tmpl w:val="23C45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759"/>
    <w:rsid w:val="00023C3C"/>
    <w:rsid w:val="000327FC"/>
    <w:rsid w:val="00044FFA"/>
    <w:rsid w:val="00061C18"/>
    <w:rsid w:val="000A2A0B"/>
    <w:rsid w:val="000A5CD7"/>
    <w:rsid w:val="000D3BB4"/>
    <w:rsid w:val="000F00A5"/>
    <w:rsid w:val="00115A55"/>
    <w:rsid w:val="00117B77"/>
    <w:rsid w:val="001405F1"/>
    <w:rsid w:val="00147E50"/>
    <w:rsid w:val="0017738D"/>
    <w:rsid w:val="00186999"/>
    <w:rsid w:val="001C24F9"/>
    <w:rsid w:val="001D378E"/>
    <w:rsid w:val="001D42F0"/>
    <w:rsid w:val="00205AE7"/>
    <w:rsid w:val="00236D09"/>
    <w:rsid w:val="00236DDF"/>
    <w:rsid w:val="0027631E"/>
    <w:rsid w:val="00281151"/>
    <w:rsid w:val="002A6E4D"/>
    <w:rsid w:val="002F606C"/>
    <w:rsid w:val="00305F2D"/>
    <w:rsid w:val="00315629"/>
    <w:rsid w:val="00335E66"/>
    <w:rsid w:val="00362DB5"/>
    <w:rsid w:val="0036699B"/>
    <w:rsid w:val="003720B3"/>
    <w:rsid w:val="00373759"/>
    <w:rsid w:val="003D6C1F"/>
    <w:rsid w:val="003E2B46"/>
    <w:rsid w:val="003F1109"/>
    <w:rsid w:val="0042615B"/>
    <w:rsid w:val="00442A5D"/>
    <w:rsid w:val="00494B9C"/>
    <w:rsid w:val="004A404B"/>
    <w:rsid w:val="004C7103"/>
    <w:rsid w:val="005516DB"/>
    <w:rsid w:val="005973D7"/>
    <w:rsid w:val="005F2271"/>
    <w:rsid w:val="00604C2F"/>
    <w:rsid w:val="00622649"/>
    <w:rsid w:val="006D2EE1"/>
    <w:rsid w:val="006D3D6C"/>
    <w:rsid w:val="00736D36"/>
    <w:rsid w:val="0074473D"/>
    <w:rsid w:val="00785E9B"/>
    <w:rsid w:val="007950AE"/>
    <w:rsid w:val="007A16BC"/>
    <w:rsid w:val="007D4F28"/>
    <w:rsid w:val="0082595F"/>
    <w:rsid w:val="008B0E8D"/>
    <w:rsid w:val="008B245F"/>
    <w:rsid w:val="008B5CE0"/>
    <w:rsid w:val="008B6903"/>
    <w:rsid w:val="009022B2"/>
    <w:rsid w:val="009279F9"/>
    <w:rsid w:val="00974211"/>
    <w:rsid w:val="0098550D"/>
    <w:rsid w:val="009A5779"/>
    <w:rsid w:val="009C787F"/>
    <w:rsid w:val="009F69AD"/>
    <w:rsid w:val="00A054C9"/>
    <w:rsid w:val="00A1341D"/>
    <w:rsid w:val="00A151FC"/>
    <w:rsid w:val="00A35454"/>
    <w:rsid w:val="00AD4731"/>
    <w:rsid w:val="00AE4849"/>
    <w:rsid w:val="00AE74DD"/>
    <w:rsid w:val="00B01272"/>
    <w:rsid w:val="00B05536"/>
    <w:rsid w:val="00B21532"/>
    <w:rsid w:val="00B3711C"/>
    <w:rsid w:val="00B42673"/>
    <w:rsid w:val="00B54FA6"/>
    <w:rsid w:val="00B86DB5"/>
    <w:rsid w:val="00BB21A5"/>
    <w:rsid w:val="00C11A01"/>
    <w:rsid w:val="00C56004"/>
    <w:rsid w:val="00C61937"/>
    <w:rsid w:val="00C64B3A"/>
    <w:rsid w:val="00C738C8"/>
    <w:rsid w:val="00CA14A6"/>
    <w:rsid w:val="00CC33D6"/>
    <w:rsid w:val="00CD779C"/>
    <w:rsid w:val="00CF0D64"/>
    <w:rsid w:val="00D12536"/>
    <w:rsid w:val="00D21FF9"/>
    <w:rsid w:val="00D24826"/>
    <w:rsid w:val="00D25038"/>
    <w:rsid w:val="00D66005"/>
    <w:rsid w:val="00D9293C"/>
    <w:rsid w:val="00DE0EDD"/>
    <w:rsid w:val="00E12134"/>
    <w:rsid w:val="00E22FFF"/>
    <w:rsid w:val="00E44729"/>
    <w:rsid w:val="00E5500B"/>
    <w:rsid w:val="00E7100C"/>
    <w:rsid w:val="00EF0FCE"/>
    <w:rsid w:val="00F44568"/>
    <w:rsid w:val="00FD1FCF"/>
    <w:rsid w:val="00FF0102"/>
    <w:rsid w:val="00FF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759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D2EE1"/>
    <w:pPr>
      <w:keepNext/>
      <w:widowControl/>
      <w:suppressAutoHyphens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EE1"/>
    <w:pPr>
      <w:keepNext/>
      <w:widowControl/>
      <w:suppressAutoHyphens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  <w:lang w:eastAsia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2EE1"/>
    <w:pPr>
      <w:keepNext/>
      <w:widowControl/>
      <w:suppressAutoHyphens w:val="0"/>
      <w:spacing w:before="240" w:after="60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EE1"/>
    <w:pPr>
      <w:keepNext/>
      <w:widowControl/>
      <w:suppressAutoHyphens w:val="0"/>
      <w:spacing w:before="240" w:after="60"/>
      <w:outlineLvl w:val="3"/>
    </w:pPr>
    <w:rPr>
      <w:rFonts w:asciiTheme="minorHAnsi" w:eastAsiaTheme="minorHAnsi" w:hAnsiTheme="minorHAnsi"/>
      <w:b/>
      <w:bCs/>
      <w:kern w:val="0"/>
      <w:sz w:val="28"/>
      <w:szCs w:val="28"/>
      <w:lang w:eastAsia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5"/>
    </w:pPr>
    <w:rPr>
      <w:rFonts w:asciiTheme="minorHAnsi" w:eastAsiaTheme="minorHAnsi" w:hAnsiTheme="minorHAnsi"/>
      <w:b/>
      <w:bCs/>
      <w:kern w:val="0"/>
      <w:sz w:val="22"/>
      <w:szCs w:val="22"/>
      <w:lang w:eastAsia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6"/>
    </w:pPr>
    <w:rPr>
      <w:rFonts w:asciiTheme="minorHAnsi" w:eastAsiaTheme="minorHAnsi" w:hAnsiTheme="minorHAnsi"/>
      <w:kern w:val="0"/>
      <w:szCs w:val="24"/>
      <w:lang w:eastAsia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7"/>
    </w:pPr>
    <w:rPr>
      <w:rFonts w:asciiTheme="minorHAnsi" w:eastAsiaTheme="minorHAnsi" w:hAnsiTheme="minorHAnsi"/>
      <w:i/>
      <w:iCs/>
      <w:kern w:val="0"/>
      <w:szCs w:val="24"/>
      <w:lang w:eastAsia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E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E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2E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D2EE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EE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2EE1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EE1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2EE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2EE1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D2EE1"/>
    <w:pPr>
      <w:widowControl/>
      <w:suppressAutoHyphens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6D2EE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D2EE1"/>
    <w:pPr>
      <w:widowControl/>
      <w:suppressAutoHyphens w:val="0"/>
      <w:spacing w:after="60"/>
      <w:jc w:val="center"/>
      <w:outlineLvl w:val="1"/>
    </w:pPr>
    <w:rPr>
      <w:rFonts w:asciiTheme="majorHAnsi" w:eastAsiaTheme="majorEastAsia" w:hAnsiTheme="majorHAnsi"/>
      <w:kern w:val="0"/>
      <w:szCs w:val="24"/>
      <w:lang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6D2EE1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D2EE1"/>
    <w:rPr>
      <w:b/>
      <w:bCs/>
    </w:rPr>
  </w:style>
  <w:style w:type="character" w:styleId="Zvraznn">
    <w:name w:val="Emphasis"/>
    <w:basedOn w:val="Standardnpsmoodstavce"/>
    <w:uiPriority w:val="20"/>
    <w:qFormat/>
    <w:rsid w:val="006D2EE1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D2EE1"/>
    <w:pPr>
      <w:widowControl/>
      <w:suppressAutoHyphens w:val="0"/>
    </w:pPr>
    <w:rPr>
      <w:rFonts w:asciiTheme="minorHAnsi" w:eastAsiaTheme="minorHAnsi" w:hAnsiTheme="minorHAnsi"/>
      <w:kern w:val="0"/>
      <w:szCs w:val="32"/>
      <w:lang w:eastAsia="en-US" w:bidi="en-US"/>
    </w:rPr>
  </w:style>
  <w:style w:type="paragraph" w:styleId="Odstavecseseznamem">
    <w:name w:val="List Paragraph"/>
    <w:basedOn w:val="Normln"/>
    <w:uiPriority w:val="34"/>
    <w:qFormat/>
    <w:rsid w:val="006D2EE1"/>
    <w:pPr>
      <w:widowControl/>
      <w:suppressAutoHyphens w:val="0"/>
      <w:ind w:left="720"/>
      <w:contextualSpacing/>
    </w:pPr>
    <w:rPr>
      <w:rFonts w:asciiTheme="minorHAnsi" w:eastAsiaTheme="minorHAnsi" w:hAnsiTheme="minorHAnsi"/>
      <w:kern w:val="0"/>
      <w:szCs w:val="24"/>
      <w:lang w:eastAsia="en-US" w:bidi="en-US"/>
    </w:rPr>
  </w:style>
  <w:style w:type="paragraph" w:styleId="Citace">
    <w:name w:val="Quote"/>
    <w:basedOn w:val="Normln"/>
    <w:next w:val="Normln"/>
    <w:link w:val="CitaceChar"/>
    <w:uiPriority w:val="29"/>
    <w:qFormat/>
    <w:rsid w:val="006D2EE1"/>
    <w:pPr>
      <w:widowControl/>
      <w:suppressAutoHyphens w:val="0"/>
    </w:pPr>
    <w:rPr>
      <w:rFonts w:asciiTheme="minorHAnsi" w:eastAsiaTheme="minorHAnsi" w:hAnsiTheme="minorHAnsi"/>
      <w:i/>
      <w:kern w:val="0"/>
      <w:szCs w:val="24"/>
      <w:lang w:eastAsia="en-US" w:bidi="en-US"/>
    </w:rPr>
  </w:style>
  <w:style w:type="character" w:customStyle="1" w:styleId="CitaceChar">
    <w:name w:val="Citace Char"/>
    <w:basedOn w:val="Standardnpsmoodstavce"/>
    <w:link w:val="Citace"/>
    <w:uiPriority w:val="29"/>
    <w:rsid w:val="006D2EE1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D2EE1"/>
    <w:pPr>
      <w:widowControl/>
      <w:suppressAutoHyphens w:val="0"/>
      <w:ind w:left="720" w:right="720"/>
    </w:pPr>
    <w:rPr>
      <w:rFonts w:asciiTheme="minorHAnsi" w:eastAsiaTheme="minorHAnsi" w:hAnsiTheme="minorHAnsi"/>
      <w:b/>
      <w:i/>
      <w:kern w:val="0"/>
      <w:szCs w:val="22"/>
      <w:lang w:eastAsia="en-US" w:bidi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D2EE1"/>
    <w:rPr>
      <w:b/>
      <w:i/>
      <w:sz w:val="24"/>
    </w:rPr>
  </w:style>
  <w:style w:type="character" w:styleId="Zdraznnjemn">
    <w:name w:val="Subtle Emphasis"/>
    <w:uiPriority w:val="19"/>
    <w:qFormat/>
    <w:rsid w:val="006D2EE1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D2EE1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D2EE1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D2EE1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D2EE1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D2EE1"/>
    <w:pPr>
      <w:outlineLvl w:val="9"/>
    </w:pPr>
  </w:style>
  <w:style w:type="paragraph" w:styleId="Zkladntext">
    <w:name w:val="Body Text"/>
    <w:basedOn w:val="Normln"/>
    <w:link w:val="ZkladntextChar"/>
    <w:rsid w:val="0037375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Zkladntextodsazen">
    <w:name w:val="Body Text Indent"/>
    <w:basedOn w:val="Normln"/>
    <w:link w:val="ZkladntextodsazenChar"/>
    <w:rsid w:val="00373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Zkladntextodsazen3">
    <w:name w:val="Body Text Indent 3"/>
    <w:basedOn w:val="Normln"/>
    <w:link w:val="Zkladntextodsazen3Char"/>
    <w:rsid w:val="003737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73759"/>
    <w:rPr>
      <w:rFonts w:ascii="Times New Roman" w:eastAsia="Times New Roman" w:hAnsi="Times New Roman"/>
      <w:kern w:val="1"/>
      <w:sz w:val="16"/>
      <w:szCs w:val="16"/>
      <w:lang w:val="cs-CZ" w:eastAsia="ar-SA" w:bidi="ar-SA"/>
    </w:rPr>
  </w:style>
  <w:style w:type="paragraph" w:styleId="Zkladntextodsazen2">
    <w:name w:val="Body Text Indent 2"/>
    <w:basedOn w:val="Normln"/>
    <w:link w:val="Zkladntextodsazen2Char"/>
    <w:rsid w:val="003737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3737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Zpat">
    <w:name w:val="footer"/>
    <w:basedOn w:val="Normln"/>
    <w:link w:val="ZpatChar"/>
    <w:uiPriority w:val="99"/>
    <w:semiHidden/>
    <w:unhideWhenUsed/>
    <w:rsid w:val="003737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Seznamsodrkami">
    <w:name w:val="List Bullet"/>
    <w:basedOn w:val="Normln"/>
    <w:uiPriority w:val="99"/>
    <w:unhideWhenUsed/>
    <w:rsid w:val="00A1341D"/>
    <w:pPr>
      <w:numPr>
        <w:numId w:val="1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59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95F"/>
    <w:rPr>
      <w:rFonts w:ascii="Tahoma" w:eastAsia="Times New Roman" w:hAnsi="Tahoma" w:cs="Tahoma"/>
      <w:kern w:val="1"/>
      <w:sz w:val="16"/>
      <w:szCs w:val="16"/>
      <w:lang w:val="cs-CZ" w:eastAsia="ar-SA" w:bidi="ar-SA"/>
    </w:rPr>
  </w:style>
  <w:style w:type="paragraph" w:customStyle="1" w:styleId="Default">
    <w:name w:val="Default"/>
    <w:rsid w:val="001D378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4163-5ADE-4639-93DA-50D0B6C0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Ludvíkovice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Obec Ludvíkovice</cp:lastModifiedBy>
  <cp:revision>5</cp:revision>
  <cp:lastPrinted>2014-05-26T08:04:00Z</cp:lastPrinted>
  <dcterms:created xsi:type="dcterms:W3CDTF">2016-03-14T09:01:00Z</dcterms:created>
  <dcterms:modified xsi:type="dcterms:W3CDTF">2016-03-14T12:57:00Z</dcterms:modified>
</cp:coreProperties>
</file>